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746" w:rsidRPr="00083704" w:rsidRDefault="00083704" w:rsidP="00083704">
      <w:pPr>
        <w:bidi/>
        <w:spacing w:before="0" w:after="0" w:line="240" w:lineRule="auto"/>
        <w:ind w:left="58" w:hanging="58"/>
        <w:jc w:val="center"/>
        <w:rPr>
          <w:rFonts w:cs="B Mitra" w:hint="cs"/>
          <w:rtl/>
          <w:lang w:bidi="fa-IR"/>
        </w:rPr>
      </w:pPr>
      <w:r>
        <w:rPr>
          <w:rFonts w:cs="Arial"/>
          <w:noProof/>
          <w:rtl/>
        </w:rPr>
        <w:drawing>
          <wp:inline distT="0" distB="0" distL="0" distR="0">
            <wp:extent cx="774323" cy="1190625"/>
            <wp:effectExtent l="19050" t="0" r="6727" b="0"/>
            <wp:docPr id="32" name="Picture 31" descr="a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323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DD5" w:rsidRPr="00083704">
        <w:rPr>
          <w:rFonts w:cs="B Mitra"/>
          <w:noProof/>
          <w:rtl/>
        </w:rPr>
        <w:pict>
          <v:roundrect id="_x0000_s1027" style="position:absolute;left:0;text-align:left;margin-left:-27.65pt;margin-top:-21.55pt;width:512.55pt;height:689.55pt;z-index:-251662336;mso-position-horizontal-relative:text;mso-position-vertical-relative:text" arcsize="10923f" strokeweight="4.5pt">
            <v:stroke linestyle="thinThick"/>
          </v:roundrect>
        </w:pict>
      </w:r>
    </w:p>
    <w:p w:rsidR="00083704" w:rsidRPr="00083704" w:rsidRDefault="00083704" w:rsidP="00083704">
      <w:pPr>
        <w:bidi/>
        <w:spacing w:before="0" w:after="0" w:line="240" w:lineRule="auto"/>
        <w:ind w:left="58" w:hanging="58"/>
        <w:jc w:val="center"/>
        <w:rPr>
          <w:rFonts w:cs="B Mitra" w:hint="cs"/>
          <w:sz w:val="24"/>
          <w:szCs w:val="24"/>
          <w:rtl/>
          <w:lang w:bidi="fa-IR"/>
        </w:rPr>
      </w:pPr>
      <w:r w:rsidRPr="00083704">
        <w:rPr>
          <w:rFonts w:cs="B Mitra" w:hint="cs"/>
          <w:sz w:val="24"/>
          <w:szCs w:val="24"/>
          <w:rtl/>
          <w:lang w:bidi="fa-IR"/>
        </w:rPr>
        <w:t>دانشگاه آزاد اسلامی واحد زنجان</w:t>
      </w:r>
    </w:p>
    <w:p w:rsidR="00083704" w:rsidRPr="00083704" w:rsidRDefault="00083704" w:rsidP="00083704">
      <w:pPr>
        <w:bidi/>
        <w:spacing w:before="0" w:after="0" w:line="240" w:lineRule="auto"/>
        <w:ind w:left="58" w:hanging="58"/>
        <w:jc w:val="center"/>
        <w:rPr>
          <w:rFonts w:cs="B Mitra"/>
          <w:sz w:val="24"/>
          <w:szCs w:val="24"/>
          <w:rtl/>
          <w:lang w:bidi="fa-IR"/>
        </w:rPr>
      </w:pPr>
      <w:r w:rsidRPr="00083704">
        <w:rPr>
          <w:rFonts w:cs="B Mitra" w:hint="cs"/>
          <w:sz w:val="24"/>
          <w:szCs w:val="24"/>
          <w:rtl/>
          <w:lang w:bidi="fa-IR"/>
        </w:rPr>
        <w:t>گروه مهندسی نقشه برداری</w:t>
      </w:r>
    </w:p>
    <w:p w:rsidR="00431746" w:rsidRPr="00431746" w:rsidRDefault="00083704" w:rsidP="00083704">
      <w:pPr>
        <w:bidi/>
        <w:spacing w:before="200" w:line="24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گزارش کار اردوی کارورزی</w:t>
      </w:r>
    </w:p>
    <w:p w:rsidR="00431746" w:rsidRDefault="00431746" w:rsidP="00083704">
      <w:pPr>
        <w:bidi/>
        <w:spacing w:before="200" w:line="240" w:lineRule="auto"/>
        <w:jc w:val="center"/>
        <w:rPr>
          <w:rFonts w:cs="B Nazanin"/>
          <w:sz w:val="28"/>
          <w:szCs w:val="28"/>
          <w:rtl/>
          <w:lang w:bidi="fa-IR"/>
        </w:rPr>
      </w:pPr>
      <w:r w:rsidRPr="00431746">
        <w:rPr>
          <w:rFonts w:cs="B Nazanin" w:hint="cs"/>
          <w:sz w:val="28"/>
          <w:szCs w:val="28"/>
          <w:rtl/>
          <w:lang w:bidi="fa-IR"/>
        </w:rPr>
        <w:t xml:space="preserve">رشته </w:t>
      </w:r>
      <w:r w:rsidR="00083704">
        <w:rPr>
          <w:rFonts w:cs="B Nazanin" w:hint="cs"/>
          <w:sz w:val="28"/>
          <w:szCs w:val="28"/>
          <w:rtl/>
          <w:lang w:bidi="fa-IR"/>
        </w:rPr>
        <w:t>مهندسی نقشه برداری</w:t>
      </w:r>
    </w:p>
    <w:p w:rsidR="004F376B" w:rsidRPr="00431746" w:rsidRDefault="004F376B" w:rsidP="004F376B">
      <w:pPr>
        <w:bidi/>
        <w:spacing w:before="200" w:line="240" w:lineRule="auto"/>
        <w:jc w:val="center"/>
        <w:rPr>
          <w:rFonts w:cs="B Nazanin"/>
          <w:sz w:val="28"/>
          <w:szCs w:val="28"/>
          <w:lang w:bidi="fa-IR"/>
        </w:rPr>
      </w:pPr>
    </w:p>
    <w:p w:rsidR="004F376B" w:rsidRPr="00083704" w:rsidRDefault="00083704" w:rsidP="004A270B">
      <w:pPr>
        <w:bidi/>
        <w:jc w:val="center"/>
        <w:rPr>
          <w:rFonts w:cs="B Titr"/>
          <w:sz w:val="36"/>
          <w:szCs w:val="36"/>
          <w:rtl/>
          <w:lang w:bidi="fa-IR"/>
        </w:rPr>
      </w:pPr>
      <w:bookmarkStart w:id="0" w:name="OLE_LINK15"/>
      <w:bookmarkStart w:id="1" w:name="OLE_LINK16"/>
      <w:r>
        <w:rPr>
          <w:rFonts w:cs="B Titr" w:hint="cs"/>
          <w:sz w:val="36"/>
          <w:szCs w:val="36"/>
          <w:rtl/>
          <w:lang w:bidi="fa-IR"/>
        </w:rPr>
        <w:t xml:space="preserve">گزارش کار اردوی کارورزی دروس </w:t>
      </w:r>
      <w:r w:rsidR="007C2E1E" w:rsidRPr="00431746">
        <w:rPr>
          <w:rFonts w:cs="B Titr" w:hint="cs"/>
          <w:sz w:val="36"/>
          <w:szCs w:val="36"/>
          <w:rtl/>
          <w:lang w:bidi="fa-IR"/>
        </w:rPr>
        <w:t xml:space="preserve"> </w:t>
      </w:r>
      <w:r w:rsidRPr="00083704">
        <w:rPr>
          <w:rFonts w:cs="B Titr" w:hint="cs"/>
          <w:sz w:val="36"/>
          <w:szCs w:val="36"/>
          <w:rtl/>
          <w:lang w:bidi="fa-IR"/>
        </w:rPr>
        <w:t>نقشه برداری کارگاهی، نقشه برداری مسیر، فتوگرامتری، میکروژئودزی، سنجش از دور، ژئودزی ماهواره ای، هیدروگرافی، فتوگرامتری برد کوتاه، نقشه برداری زیر زمینی، سیستم اطلاعات جغرافیایی</w:t>
      </w:r>
    </w:p>
    <w:bookmarkEnd w:id="0"/>
    <w:bookmarkEnd w:id="1"/>
    <w:p w:rsidR="007C2E1E" w:rsidRPr="007C2E1E" w:rsidRDefault="007C2E1E" w:rsidP="007C2E1E">
      <w:pPr>
        <w:bidi/>
        <w:jc w:val="center"/>
        <w:rPr>
          <w:rFonts w:cs="B Nazanin"/>
          <w:sz w:val="4"/>
          <w:szCs w:val="4"/>
          <w:rtl/>
          <w:lang w:bidi="fa-IR"/>
        </w:rPr>
      </w:pPr>
    </w:p>
    <w:p w:rsidR="00B345CA" w:rsidRPr="00B345CA" w:rsidRDefault="00B345CA" w:rsidP="00083704">
      <w:pPr>
        <w:bidi/>
        <w:jc w:val="center"/>
        <w:rPr>
          <w:rFonts w:cs="B Nazanin"/>
          <w:sz w:val="28"/>
          <w:szCs w:val="28"/>
          <w:rtl/>
          <w:lang w:bidi="fa-IR"/>
        </w:rPr>
      </w:pPr>
      <w:r w:rsidRPr="00B345CA">
        <w:rPr>
          <w:rFonts w:cs="B Nazanin" w:hint="cs"/>
          <w:sz w:val="28"/>
          <w:szCs w:val="28"/>
          <w:rtl/>
          <w:lang w:bidi="fa-IR"/>
        </w:rPr>
        <w:t>اس</w:t>
      </w:r>
      <w:r w:rsidR="00083704">
        <w:rPr>
          <w:rFonts w:cs="B Nazanin" w:hint="cs"/>
          <w:sz w:val="28"/>
          <w:szCs w:val="28"/>
          <w:rtl/>
          <w:lang w:bidi="fa-IR"/>
        </w:rPr>
        <w:t>اتید</w:t>
      </w:r>
      <w:r w:rsidRPr="00B345CA">
        <w:rPr>
          <w:rFonts w:cs="B Nazanin" w:hint="cs"/>
          <w:sz w:val="28"/>
          <w:szCs w:val="28"/>
          <w:rtl/>
          <w:lang w:bidi="fa-IR"/>
        </w:rPr>
        <w:t xml:space="preserve"> راهنما:</w:t>
      </w:r>
    </w:p>
    <w:p w:rsidR="00B345CA" w:rsidRPr="00B345CA" w:rsidRDefault="00B345CA" w:rsidP="00083704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B345CA">
        <w:rPr>
          <w:rFonts w:cs="B Nazanin" w:hint="cs"/>
          <w:b/>
          <w:bCs/>
          <w:sz w:val="28"/>
          <w:szCs w:val="28"/>
          <w:rtl/>
          <w:lang w:bidi="fa-IR"/>
        </w:rPr>
        <w:t xml:space="preserve">دکتر </w:t>
      </w:r>
      <w:r w:rsidR="00083704">
        <w:rPr>
          <w:rFonts w:cs="B Nazanin" w:hint="cs"/>
          <w:b/>
          <w:bCs/>
          <w:sz w:val="28"/>
          <w:szCs w:val="28"/>
          <w:rtl/>
          <w:lang w:bidi="fa-IR"/>
        </w:rPr>
        <w:t>رامین کیامهر، و....</w:t>
      </w:r>
    </w:p>
    <w:p w:rsidR="004F376B" w:rsidRPr="004F376B" w:rsidRDefault="004F376B" w:rsidP="002A1FDB">
      <w:pPr>
        <w:bidi/>
        <w:jc w:val="center"/>
        <w:rPr>
          <w:rFonts w:cs="B Nazanin"/>
          <w:b/>
          <w:bCs/>
          <w:sz w:val="20"/>
          <w:szCs w:val="20"/>
          <w:rtl/>
          <w:lang w:bidi="fa-IR"/>
        </w:rPr>
      </w:pPr>
    </w:p>
    <w:p w:rsidR="00B345CA" w:rsidRPr="00B345CA" w:rsidRDefault="00083704" w:rsidP="004F376B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نام و نام خانوادگی</w:t>
      </w:r>
      <w:r w:rsidR="007D66B4">
        <w:rPr>
          <w:rFonts w:cs="B Nazanin" w:hint="cs"/>
          <w:b/>
          <w:bCs/>
          <w:sz w:val="28"/>
          <w:szCs w:val="28"/>
          <w:rtl/>
          <w:lang w:bidi="fa-IR"/>
        </w:rPr>
        <w:t>1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، نام و نام خانوادگی</w:t>
      </w:r>
      <w:r w:rsidR="007D66B4">
        <w:rPr>
          <w:rFonts w:cs="B Nazanin" w:hint="cs"/>
          <w:b/>
          <w:bCs/>
          <w:sz w:val="28"/>
          <w:szCs w:val="28"/>
          <w:rtl/>
          <w:lang w:bidi="fa-IR"/>
        </w:rPr>
        <w:t>2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و...</w:t>
      </w:r>
    </w:p>
    <w:p w:rsidR="005F77E3" w:rsidRDefault="005F77E3" w:rsidP="00083704">
      <w:pPr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                                     </w:t>
      </w:r>
      <w:r w:rsidR="00083704">
        <w:rPr>
          <w:rFonts w:cs="B Nazanin" w:hint="cs"/>
          <w:sz w:val="28"/>
          <w:szCs w:val="28"/>
          <w:rtl/>
          <w:lang w:bidi="fa-IR"/>
        </w:rPr>
        <w:t>تابستان 92</w:t>
      </w:r>
      <w:r>
        <w:rPr>
          <w:rFonts w:cs="B Nazanin"/>
          <w:sz w:val="28"/>
          <w:szCs w:val="28"/>
          <w:rtl/>
          <w:lang w:bidi="fa-IR"/>
        </w:rPr>
        <w:br w:type="page"/>
      </w:r>
    </w:p>
    <w:p w:rsidR="00846530" w:rsidRDefault="00846530" w:rsidP="00846530">
      <w:pPr>
        <w:bidi/>
        <w:jc w:val="center"/>
        <w:rPr>
          <w:rFonts w:cs="B Nazanin"/>
          <w:sz w:val="28"/>
          <w:szCs w:val="28"/>
          <w:rtl/>
          <w:lang w:bidi="fa-IR"/>
        </w:rPr>
        <w:sectPr w:rsidR="00846530" w:rsidSect="005F77E3">
          <w:headerReference w:type="default" r:id="rId9"/>
          <w:footerReference w:type="default" r:id="rId10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fmt="arabicAlpha"/>
          <w:cols w:space="720"/>
          <w:docGrid w:linePitch="360"/>
        </w:sectPr>
      </w:pPr>
    </w:p>
    <w:p w:rsidR="00D30B52" w:rsidRDefault="00183477" w:rsidP="002A1FDB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rFonts w:cs="Nazanin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909310" cy="3098165"/>
            <wp:effectExtent l="1905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52" w:rsidRDefault="00D30B52" w:rsidP="002A1FDB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noProof/>
          <w:rtl/>
        </w:rPr>
      </w:pPr>
    </w:p>
    <w:p w:rsidR="00D30B52" w:rsidRDefault="00D30B52" w:rsidP="002A1FDB">
      <w:pPr>
        <w:bidi/>
        <w:jc w:val="center"/>
        <w:rPr>
          <w:rFonts w:cs="B Nazanin"/>
          <w:noProof/>
          <w:sz w:val="28"/>
          <w:szCs w:val="28"/>
          <w:rtl/>
        </w:rPr>
      </w:pPr>
    </w:p>
    <w:p w:rsidR="002B75C3" w:rsidRDefault="002B75C3" w:rsidP="002B75C3">
      <w:pPr>
        <w:bidi/>
        <w:jc w:val="center"/>
        <w:rPr>
          <w:rFonts w:cs="B Nazanin"/>
          <w:noProof/>
          <w:sz w:val="28"/>
          <w:szCs w:val="28"/>
          <w:rtl/>
        </w:rPr>
      </w:pPr>
    </w:p>
    <w:p w:rsidR="002B75C3" w:rsidRDefault="002B75C3" w:rsidP="002B75C3">
      <w:pPr>
        <w:bidi/>
        <w:jc w:val="center"/>
        <w:rPr>
          <w:rFonts w:cs="B Nazanin"/>
          <w:noProof/>
          <w:sz w:val="28"/>
          <w:szCs w:val="28"/>
          <w:rtl/>
        </w:rPr>
      </w:pPr>
    </w:p>
    <w:p w:rsidR="00846530" w:rsidRDefault="00846530" w:rsidP="002A1FDB">
      <w:pPr>
        <w:bidi/>
        <w:jc w:val="center"/>
        <w:rPr>
          <w:rFonts w:cs="B Nazanin"/>
          <w:noProof/>
          <w:sz w:val="28"/>
          <w:szCs w:val="28"/>
          <w:rtl/>
        </w:rPr>
        <w:sectPr w:rsidR="00846530" w:rsidSect="00FA4737">
          <w:footerReference w:type="default" r:id="rId12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fmt="upperRoman" w:start="1"/>
          <w:cols w:space="720"/>
          <w:docGrid w:linePitch="360"/>
        </w:sectPr>
      </w:pPr>
    </w:p>
    <w:p w:rsidR="00183477" w:rsidRDefault="00183477" w:rsidP="002A1FDB">
      <w:pPr>
        <w:bidi/>
        <w:jc w:val="center"/>
        <w:rPr>
          <w:rFonts w:cs="B Nazanin"/>
          <w:noProof/>
          <w:sz w:val="28"/>
          <w:szCs w:val="28"/>
          <w:rtl/>
        </w:rPr>
      </w:pPr>
    </w:p>
    <w:p w:rsidR="00D660BE" w:rsidRDefault="00D660BE" w:rsidP="001E2A61">
      <w:pPr>
        <w:jc w:val="right"/>
        <w:rPr>
          <w:rFonts w:ascii="IranNastaliq" w:hAnsi="IranNastaliq" w:cs="IranNastaliq"/>
          <w:sz w:val="90"/>
          <w:szCs w:val="90"/>
          <w:rtl/>
        </w:rPr>
      </w:pPr>
    </w:p>
    <w:p w:rsidR="001E2A61" w:rsidRDefault="001E2A61" w:rsidP="001E2A61">
      <w:pPr>
        <w:jc w:val="right"/>
        <w:rPr>
          <w:rFonts w:ascii="IranNastaliq" w:hAnsi="IranNastaliq" w:cs="IranNastaliq"/>
          <w:sz w:val="90"/>
          <w:szCs w:val="90"/>
          <w:rtl/>
        </w:rPr>
      </w:pPr>
      <w:r w:rsidRPr="000E3EF6">
        <w:rPr>
          <w:rFonts w:ascii="IranNastaliq" w:hAnsi="IranNastaliq" w:cs="IranNastaliq"/>
          <w:sz w:val="90"/>
          <w:szCs w:val="90"/>
          <w:rtl/>
        </w:rPr>
        <w:t xml:space="preserve">تقديم به </w:t>
      </w:r>
    </w:p>
    <w:p w:rsidR="006542E8" w:rsidRPr="006542E8" w:rsidRDefault="006542E8" w:rsidP="001E2A61">
      <w:pPr>
        <w:jc w:val="right"/>
        <w:rPr>
          <w:rFonts w:ascii="IranNastaliq" w:hAnsi="IranNastaliq" w:cs="IranNastaliq"/>
          <w:sz w:val="12"/>
          <w:szCs w:val="12"/>
          <w:rtl/>
        </w:rPr>
      </w:pPr>
    </w:p>
    <w:p w:rsidR="001E2A61" w:rsidRPr="000428EE" w:rsidRDefault="00083704" w:rsidP="000428EE">
      <w:pPr>
        <w:jc w:val="right"/>
        <w:rPr>
          <w:rFonts w:ascii="IranNastaliq" w:hAnsi="IranNastaliq" w:cs="IranNastaliq"/>
          <w:sz w:val="90"/>
          <w:szCs w:val="90"/>
          <w:rtl/>
        </w:rPr>
      </w:pPr>
      <w:r>
        <w:rPr>
          <w:rFonts w:ascii="IranNastaliq" w:hAnsi="IranNastaliq" w:cs="IranNastaliq" w:hint="cs"/>
          <w:sz w:val="90"/>
          <w:szCs w:val="90"/>
          <w:rtl/>
        </w:rPr>
        <w:t>..........</w:t>
      </w:r>
      <w:r w:rsidR="00321A64">
        <w:rPr>
          <w:rFonts w:ascii="IranNastaliq" w:hAnsi="IranNastaliq" w:cs="IranNastaliq"/>
          <w:sz w:val="90"/>
          <w:szCs w:val="90"/>
          <w:rtl/>
        </w:rPr>
        <w:t>،</w:t>
      </w:r>
    </w:p>
    <w:p w:rsidR="00E034B3" w:rsidRPr="001E2A61" w:rsidRDefault="00083704" w:rsidP="001E2A61">
      <w:pPr>
        <w:bidi/>
        <w:rPr>
          <w:rFonts w:ascii="IranNastaliq" w:hAnsi="IranNastaliq" w:cs="IranNastaliq"/>
          <w:sz w:val="56"/>
          <w:szCs w:val="56"/>
          <w:rtl/>
        </w:rPr>
      </w:pPr>
      <w:r>
        <w:rPr>
          <w:rFonts w:ascii="IranNastaliq" w:hAnsi="IranNastaliq" w:cs="IranNastaliq" w:hint="cs"/>
          <w:sz w:val="56"/>
          <w:szCs w:val="56"/>
          <w:rtl/>
        </w:rPr>
        <w:t>......................................</w:t>
      </w:r>
      <w:r w:rsidR="001E2A61" w:rsidRPr="001E2A61">
        <w:rPr>
          <w:rFonts w:ascii="IranNastaliq" w:hAnsi="IranNastaliq" w:cs="IranNastaliq"/>
          <w:sz w:val="56"/>
          <w:szCs w:val="56"/>
          <w:rtl/>
        </w:rPr>
        <w:t>.</w:t>
      </w:r>
    </w:p>
    <w:p w:rsidR="00D660BE" w:rsidRPr="00D660BE" w:rsidRDefault="00D660BE" w:rsidP="00D660BE">
      <w:pPr>
        <w:bidi/>
        <w:jc w:val="center"/>
        <w:rPr>
          <w:rFonts w:ascii="IranNastaliq" w:hAnsi="IranNastaliq" w:cs="IranNastaliq"/>
          <w:sz w:val="24"/>
          <w:szCs w:val="24"/>
          <w:rtl/>
        </w:rPr>
      </w:pPr>
    </w:p>
    <w:p w:rsidR="002B75C3" w:rsidRDefault="002B75C3" w:rsidP="00D660BE">
      <w:pPr>
        <w:bidi/>
        <w:jc w:val="center"/>
        <w:rPr>
          <w:rFonts w:ascii="IranNastaliq" w:hAnsi="IranNastaliq" w:cs="IranNastaliq"/>
          <w:sz w:val="60"/>
          <w:szCs w:val="60"/>
          <w:rtl/>
        </w:rPr>
        <w:sectPr w:rsidR="002B75C3" w:rsidSect="00FA4737">
          <w:footerReference w:type="default" r:id="rId13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fmt="upperRoman" w:start="1"/>
          <w:cols w:space="720"/>
          <w:docGrid w:linePitch="360"/>
        </w:sectPr>
      </w:pPr>
    </w:p>
    <w:p w:rsidR="002B75C3" w:rsidRDefault="002B75C3" w:rsidP="002B75C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NazaninNormalPS" w:cs="B Nazanin"/>
          <w:b/>
          <w:bCs/>
          <w:sz w:val="28"/>
          <w:szCs w:val="28"/>
          <w:rtl/>
        </w:rPr>
      </w:pPr>
      <w:r w:rsidRPr="002B75C3">
        <w:rPr>
          <w:rFonts w:ascii="NazaninNormalPS" w:cs="B Nazanin" w:hint="cs"/>
          <w:b/>
          <w:bCs/>
          <w:sz w:val="28"/>
          <w:szCs w:val="28"/>
          <w:rtl/>
        </w:rPr>
        <w:lastRenderedPageBreak/>
        <w:t>حق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چاپ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و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تكثير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و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مالكيت</w:t>
      </w:r>
      <w:r w:rsidRPr="002B75C3">
        <w:rPr>
          <w:rFonts w:ascii="NazaninNormalPS" w:cs="B Nazanin"/>
          <w:b/>
          <w:bCs/>
          <w:sz w:val="28"/>
          <w:szCs w:val="28"/>
        </w:rPr>
        <w:t xml:space="preserve"> </w:t>
      </w:r>
      <w:r w:rsidRPr="002B75C3">
        <w:rPr>
          <w:rFonts w:ascii="NazaninNormalPS" w:cs="B Nazanin" w:hint="cs"/>
          <w:b/>
          <w:bCs/>
          <w:sz w:val="28"/>
          <w:szCs w:val="28"/>
          <w:rtl/>
        </w:rPr>
        <w:t>نتايج</w:t>
      </w:r>
    </w:p>
    <w:p w:rsidR="002B75C3" w:rsidRPr="002B75C3" w:rsidRDefault="002B75C3" w:rsidP="002B75C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NazaninNormalPS" w:cs="B Nazanin"/>
          <w:b/>
          <w:bCs/>
          <w:sz w:val="28"/>
          <w:szCs w:val="28"/>
        </w:rPr>
      </w:pPr>
    </w:p>
    <w:p w:rsidR="002B75C3" w:rsidRPr="00402064" w:rsidRDefault="002B75C3" w:rsidP="00083704">
      <w:pPr>
        <w:pStyle w:val="MainText"/>
      </w:pPr>
      <w:r w:rsidRPr="00402064">
        <w:t xml:space="preserve"> </w:t>
      </w:r>
      <w:r w:rsidRPr="00402064">
        <w:rPr>
          <w:rFonts w:hint="cs"/>
          <w:rtl/>
        </w:rPr>
        <w:t>حق</w:t>
      </w:r>
      <w:r w:rsidRPr="00402064">
        <w:t xml:space="preserve"> </w:t>
      </w:r>
      <w:r w:rsidRPr="00402064">
        <w:rPr>
          <w:rFonts w:hint="cs"/>
          <w:rtl/>
        </w:rPr>
        <w:t>چاپ</w:t>
      </w:r>
      <w:r w:rsidRPr="00402064">
        <w:t xml:space="preserve"> </w:t>
      </w:r>
      <w:r w:rsidRPr="00402064">
        <w:rPr>
          <w:rFonts w:hint="cs"/>
          <w:rtl/>
        </w:rPr>
        <w:t>و</w:t>
      </w:r>
      <w:r w:rsidRPr="00402064">
        <w:t xml:space="preserve"> </w:t>
      </w:r>
      <w:r w:rsidRPr="00402064">
        <w:rPr>
          <w:rFonts w:hint="cs"/>
          <w:rtl/>
        </w:rPr>
        <w:t>تكثير</w:t>
      </w:r>
      <w:r w:rsidRPr="00402064">
        <w:t xml:space="preserve"> </w:t>
      </w:r>
      <w:r w:rsidRPr="00402064">
        <w:rPr>
          <w:rFonts w:hint="cs"/>
          <w:rtl/>
        </w:rPr>
        <w:t>اين</w:t>
      </w:r>
      <w:r w:rsidRPr="00402064">
        <w:t xml:space="preserve"> </w:t>
      </w:r>
      <w:r w:rsidR="00083704">
        <w:rPr>
          <w:rFonts w:hint="cs"/>
          <w:rtl/>
        </w:rPr>
        <w:t xml:space="preserve">گزارش </w:t>
      </w:r>
      <w:r w:rsidRPr="00402064">
        <w:t xml:space="preserve"> </w:t>
      </w:r>
      <w:r w:rsidRPr="00402064">
        <w:rPr>
          <w:rFonts w:hint="cs"/>
          <w:rtl/>
        </w:rPr>
        <w:t>متعلق</w:t>
      </w:r>
      <w:r w:rsidRPr="00402064">
        <w:t xml:space="preserve"> </w:t>
      </w:r>
      <w:r w:rsidRPr="00402064">
        <w:rPr>
          <w:rFonts w:hint="cs"/>
          <w:rtl/>
        </w:rPr>
        <w:t>به</w:t>
      </w:r>
      <w:r w:rsidRPr="00402064">
        <w:t xml:space="preserve"> </w:t>
      </w:r>
      <w:r w:rsidR="00083704">
        <w:rPr>
          <w:rFonts w:hint="cs"/>
          <w:rtl/>
        </w:rPr>
        <w:t xml:space="preserve">نويسندگان </w:t>
      </w:r>
      <w:r w:rsidRPr="00402064">
        <w:rPr>
          <w:rFonts w:hint="cs"/>
          <w:rtl/>
        </w:rPr>
        <w:t>آن</w:t>
      </w:r>
      <w:r w:rsidRPr="00402064">
        <w:t xml:space="preserve"> </w:t>
      </w:r>
      <w:r w:rsidRPr="00402064">
        <w:rPr>
          <w:rFonts w:hint="cs"/>
          <w:rtl/>
        </w:rPr>
        <w:t>مي</w:t>
      </w:r>
      <w:r>
        <w:rPr>
          <w:rtl/>
        </w:rPr>
        <w:softHyphen/>
      </w:r>
      <w:r w:rsidRPr="00402064">
        <w:rPr>
          <w:rFonts w:hint="cs"/>
          <w:rtl/>
        </w:rPr>
        <w:t>باشد</w:t>
      </w:r>
      <w:r>
        <w:rPr>
          <w:rFonts w:hint="cs"/>
          <w:rtl/>
        </w:rPr>
        <w:t xml:space="preserve">. </w:t>
      </w:r>
      <w:r w:rsidRPr="00402064">
        <w:rPr>
          <w:rFonts w:hint="cs"/>
          <w:rtl/>
        </w:rPr>
        <w:t>هرگونه</w:t>
      </w:r>
      <w:r w:rsidRPr="00402064">
        <w:t xml:space="preserve"> </w:t>
      </w:r>
      <w:r w:rsidRPr="00402064">
        <w:rPr>
          <w:rFonts w:hint="cs"/>
          <w:rtl/>
        </w:rPr>
        <w:t>كپي</w:t>
      </w:r>
      <w:r w:rsidRPr="00402064">
        <w:t xml:space="preserve"> </w:t>
      </w:r>
      <w:r w:rsidRPr="00402064">
        <w:rPr>
          <w:rFonts w:hint="cs"/>
          <w:rtl/>
        </w:rPr>
        <w:t>برداري</w:t>
      </w:r>
      <w:r w:rsidRPr="00402064">
        <w:t xml:space="preserve"> </w:t>
      </w:r>
      <w:r w:rsidRPr="00402064">
        <w:rPr>
          <w:rFonts w:hint="cs"/>
          <w:rtl/>
        </w:rPr>
        <w:t>بصورت</w:t>
      </w:r>
      <w:r w:rsidRPr="00402064">
        <w:t xml:space="preserve"> </w:t>
      </w:r>
      <w:r w:rsidRPr="00402064">
        <w:rPr>
          <w:rFonts w:hint="cs"/>
          <w:rtl/>
        </w:rPr>
        <w:t>كل</w:t>
      </w:r>
      <w:r>
        <w:rPr>
          <w:rFonts w:hint="cs"/>
          <w:rtl/>
        </w:rPr>
        <w:t xml:space="preserve"> </w:t>
      </w:r>
      <w:r w:rsidR="00083704">
        <w:rPr>
          <w:rFonts w:hint="cs"/>
          <w:rtl/>
        </w:rPr>
        <w:t>گزارش</w:t>
      </w:r>
      <w:r w:rsidRPr="00402064">
        <w:t xml:space="preserve"> </w:t>
      </w:r>
      <w:r w:rsidRPr="00402064">
        <w:rPr>
          <w:rFonts w:hint="cs"/>
          <w:rtl/>
        </w:rPr>
        <w:t>يا</w:t>
      </w:r>
      <w:r w:rsidRPr="00402064">
        <w:t xml:space="preserve"> </w:t>
      </w:r>
      <w:r w:rsidRPr="00402064">
        <w:rPr>
          <w:rFonts w:hint="cs"/>
          <w:rtl/>
        </w:rPr>
        <w:t>بخشي</w:t>
      </w:r>
      <w:r w:rsidRPr="00402064">
        <w:t xml:space="preserve"> </w:t>
      </w:r>
      <w:r w:rsidRPr="00402064">
        <w:rPr>
          <w:rFonts w:hint="cs"/>
          <w:rtl/>
        </w:rPr>
        <w:t>از</w:t>
      </w:r>
      <w:r w:rsidRPr="00402064">
        <w:t xml:space="preserve"> </w:t>
      </w:r>
      <w:r w:rsidRPr="00402064">
        <w:rPr>
          <w:rFonts w:hint="cs"/>
          <w:rtl/>
        </w:rPr>
        <w:t>آن</w:t>
      </w:r>
      <w:r w:rsidRPr="00402064">
        <w:t xml:space="preserve"> </w:t>
      </w:r>
      <w:r w:rsidRPr="00402064">
        <w:rPr>
          <w:rFonts w:hint="cs"/>
          <w:rtl/>
        </w:rPr>
        <w:t>تنها</w:t>
      </w:r>
      <w:r w:rsidRPr="00402064">
        <w:t xml:space="preserve"> </w:t>
      </w:r>
      <w:r w:rsidRPr="00402064">
        <w:rPr>
          <w:rFonts w:hint="cs"/>
          <w:rtl/>
        </w:rPr>
        <w:t>با</w:t>
      </w:r>
      <w:r w:rsidRPr="00402064">
        <w:t xml:space="preserve"> </w:t>
      </w:r>
      <w:r w:rsidRPr="00402064">
        <w:rPr>
          <w:rFonts w:hint="cs"/>
          <w:rtl/>
        </w:rPr>
        <w:t>موافقت</w:t>
      </w:r>
      <w:r w:rsidRPr="00402064">
        <w:t xml:space="preserve"> </w:t>
      </w:r>
      <w:r w:rsidRPr="00402064">
        <w:rPr>
          <w:rFonts w:hint="cs"/>
          <w:rtl/>
        </w:rPr>
        <w:t>نويسنده</w:t>
      </w:r>
      <w:r w:rsidRPr="00402064">
        <w:t xml:space="preserve"> </w:t>
      </w:r>
      <w:r w:rsidRPr="00402064">
        <w:rPr>
          <w:rFonts w:hint="cs"/>
          <w:rtl/>
        </w:rPr>
        <w:t>يا</w:t>
      </w:r>
      <w:r w:rsidRPr="00402064">
        <w:t xml:space="preserve"> </w:t>
      </w:r>
      <w:r w:rsidRPr="00402064">
        <w:rPr>
          <w:rFonts w:hint="cs"/>
          <w:rtl/>
        </w:rPr>
        <w:t>كتابخانه</w:t>
      </w:r>
      <w:r w:rsidRPr="00402064">
        <w:t xml:space="preserve"> </w:t>
      </w:r>
      <w:r w:rsidRPr="00402064">
        <w:rPr>
          <w:rFonts w:hint="cs"/>
          <w:rtl/>
        </w:rPr>
        <w:t xml:space="preserve">دانشکده </w:t>
      </w:r>
      <w:r w:rsidR="00083704">
        <w:rPr>
          <w:rFonts w:hint="cs"/>
          <w:rtl/>
        </w:rPr>
        <w:t>فنی مهندسی</w:t>
      </w:r>
      <w:r w:rsidRPr="00402064">
        <w:t xml:space="preserve"> </w:t>
      </w:r>
      <w:r w:rsidRPr="00402064">
        <w:rPr>
          <w:rFonts w:hint="cs"/>
          <w:rtl/>
        </w:rPr>
        <w:t>دانشگاه</w:t>
      </w:r>
      <w:r>
        <w:rPr>
          <w:rFonts w:hint="cs"/>
          <w:rtl/>
        </w:rPr>
        <w:t xml:space="preserve"> </w:t>
      </w:r>
      <w:r w:rsidR="00083704">
        <w:rPr>
          <w:rFonts w:hint="cs"/>
          <w:rtl/>
        </w:rPr>
        <w:t xml:space="preserve">آزاد اسلامی واحد زنجان </w:t>
      </w:r>
      <w:r w:rsidRPr="00402064">
        <w:rPr>
          <w:rFonts w:hint="cs"/>
          <w:rtl/>
        </w:rPr>
        <w:t>مجاز</w:t>
      </w:r>
      <w:r w:rsidRPr="00402064">
        <w:t xml:space="preserve"> </w:t>
      </w:r>
      <w:r w:rsidRPr="00402064">
        <w:rPr>
          <w:rFonts w:hint="cs"/>
          <w:rtl/>
        </w:rPr>
        <w:t>مي</w:t>
      </w:r>
      <w:r w:rsidRPr="00402064">
        <w:t xml:space="preserve"> </w:t>
      </w:r>
      <w:r w:rsidRPr="00402064">
        <w:rPr>
          <w:rFonts w:hint="cs"/>
          <w:rtl/>
        </w:rPr>
        <w:t>باشد</w:t>
      </w:r>
      <w:r w:rsidRPr="00402064">
        <w:t>.</w:t>
      </w:r>
      <w:r>
        <w:rPr>
          <w:rFonts w:hint="cs"/>
          <w:rtl/>
        </w:rPr>
        <w:t xml:space="preserve"> </w:t>
      </w:r>
      <w:r w:rsidRPr="00402064">
        <w:rPr>
          <w:rFonts w:hint="cs"/>
          <w:rtl/>
        </w:rPr>
        <w:t>ضمنا</w:t>
      </w:r>
      <w:r w:rsidRPr="00402064">
        <w:t xml:space="preserve"> </w:t>
      </w:r>
      <w:r w:rsidRPr="00402064">
        <w:rPr>
          <w:rFonts w:hint="cs"/>
          <w:rtl/>
        </w:rPr>
        <w:t>متن</w:t>
      </w:r>
      <w:r w:rsidRPr="00402064">
        <w:t xml:space="preserve"> </w:t>
      </w:r>
      <w:r w:rsidRPr="00402064">
        <w:rPr>
          <w:rFonts w:hint="cs"/>
          <w:rtl/>
        </w:rPr>
        <w:t>اين</w:t>
      </w:r>
      <w:r w:rsidRPr="00402064">
        <w:t xml:space="preserve"> </w:t>
      </w:r>
      <w:r w:rsidRPr="00402064">
        <w:rPr>
          <w:rFonts w:hint="cs"/>
          <w:rtl/>
        </w:rPr>
        <w:t>صفحه</w:t>
      </w:r>
      <w:r w:rsidRPr="00402064">
        <w:t xml:space="preserve"> </w:t>
      </w:r>
      <w:r w:rsidRPr="00402064">
        <w:rPr>
          <w:rFonts w:hint="cs"/>
          <w:rtl/>
        </w:rPr>
        <w:t>نيز</w:t>
      </w:r>
      <w:r w:rsidRPr="00402064">
        <w:t xml:space="preserve"> </w:t>
      </w:r>
      <w:r w:rsidRPr="00402064">
        <w:rPr>
          <w:rFonts w:hint="cs"/>
          <w:rtl/>
        </w:rPr>
        <w:t>بايد</w:t>
      </w:r>
      <w:r w:rsidRPr="00402064">
        <w:t xml:space="preserve"> </w:t>
      </w:r>
      <w:r w:rsidRPr="00402064">
        <w:rPr>
          <w:rFonts w:hint="cs"/>
          <w:rtl/>
        </w:rPr>
        <w:t>در</w:t>
      </w:r>
      <w:r w:rsidRPr="00402064">
        <w:t xml:space="preserve"> </w:t>
      </w:r>
      <w:r w:rsidRPr="00402064">
        <w:rPr>
          <w:rFonts w:hint="cs"/>
          <w:rtl/>
        </w:rPr>
        <w:t>نسخه</w:t>
      </w:r>
      <w:r w:rsidRPr="00402064">
        <w:t xml:space="preserve"> </w:t>
      </w:r>
      <w:r w:rsidRPr="00402064">
        <w:rPr>
          <w:rFonts w:hint="cs"/>
          <w:rtl/>
        </w:rPr>
        <w:t>تكثير</w:t>
      </w:r>
      <w:r w:rsidRPr="00402064">
        <w:t xml:space="preserve"> </w:t>
      </w:r>
      <w:r w:rsidRPr="00402064">
        <w:rPr>
          <w:rFonts w:hint="cs"/>
          <w:rtl/>
        </w:rPr>
        <w:t>وجود</w:t>
      </w:r>
      <w:r w:rsidRPr="00402064">
        <w:t xml:space="preserve"> </w:t>
      </w:r>
      <w:r w:rsidRPr="00402064">
        <w:rPr>
          <w:rFonts w:hint="cs"/>
          <w:rtl/>
        </w:rPr>
        <w:t>داشته</w:t>
      </w:r>
      <w:r w:rsidRPr="00402064">
        <w:t xml:space="preserve"> </w:t>
      </w:r>
      <w:r w:rsidRPr="00402064">
        <w:rPr>
          <w:rFonts w:hint="cs"/>
          <w:rtl/>
        </w:rPr>
        <w:t>باشد</w:t>
      </w:r>
      <w:r w:rsidRPr="00402064">
        <w:t>.</w:t>
      </w:r>
    </w:p>
    <w:p w:rsidR="002B75C3" w:rsidRPr="00402064" w:rsidRDefault="002B75C3" w:rsidP="00083704">
      <w:pPr>
        <w:pStyle w:val="MainText"/>
      </w:pPr>
      <w:r w:rsidRPr="00402064">
        <w:rPr>
          <w:rFonts w:hint="cs"/>
          <w:rtl/>
        </w:rPr>
        <w:t>كليه</w:t>
      </w:r>
      <w:r w:rsidRPr="00402064">
        <w:t xml:space="preserve"> </w:t>
      </w:r>
      <w:r w:rsidRPr="00402064">
        <w:rPr>
          <w:rFonts w:hint="cs"/>
          <w:rtl/>
        </w:rPr>
        <w:t>حقيق</w:t>
      </w:r>
      <w:r w:rsidRPr="00402064">
        <w:t xml:space="preserve"> </w:t>
      </w:r>
      <w:r w:rsidRPr="00402064">
        <w:rPr>
          <w:rFonts w:hint="cs"/>
          <w:rtl/>
        </w:rPr>
        <w:t>معنوي</w:t>
      </w:r>
      <w:r w:rsidRPr="00402064">
        <w:t xml:space="preserve"> </w:t>
      </w:r>
      <w:r w:rsidRPr="00402064">
        <w:rPr>
          <w:rFonts w:hint="cs"/>
          <w:rtl/>
        </w:rPr>
        <w:t>اين</w:t>
      </w:r>
      <w:r w:rsidRPr="00402064">
        <w:t xml:space="preserve"> </w:t>
      </w:r>
      <w:r w:rsidRPr="00402064">
        <w:rPr>
          <w:rFonts w:hint="cs"/>
          <w:rtl/>
        </w:rPr>
        <w:t>اثر</w:t>
      </w:r>
      <w:r w:rsidRPr="00402064">
        <w:t xml:space="preserve"> </w:t>
      </w:r>
      <w:r w:rsidRPr="00402064">
        <w:rPr>
          <w:rFonts w:hint="cs"/>
          <w:rtl/>
        </w:rPr>
        <w:t>متعلق</w:t>
      </w:r>
      <w:r w:rsidRPr="00402064">
        <w:t xml:space="preserve"> </w:t>
      </w:r>
      <w:r w:rsidRPr="00402064">
        <w:rPr>
          <w:rFonts w:hint="cs"/>
          <w:rtl/>
        </w:rPr>
        <w:t>به</w:t>
      </w:r>
      <w:r w:rsidRPr="00402064">
        <w:t xml:space="preserve"> </w:t>
      </w:r>
      <w:r w:rsidRPr="00402064">
        <w:rPr>
          <w:rFonts w:hint="cs"/>
          <w:rtl/>
        </w:rPr>
        <w:t>دانشگاه</w:t>
      </w:r>
      <w:r w:rsidRPr="00402064">
        <w:t xml:space="preserve"> </w:t>
      </w:r>
      <w:r w:rsidR="00083704" w:rsidRPr="00402064">
        <w:rPr>
          <w:rFonts w:hint="cs"/>
          <w:rtl/>
        </w:rPr>
        <w:t>دانشگاه</w:t>
      </w:r>
      <w:r w:rsidR="00083704">
        <w:rPr>
          <w:rFonts w:hint="cs"/>
          <w:rtl/>
        </w:rPr>
        <w:t xml:space="preserve"> آزاد اسلامی واحد زنجان </w:t>
      </w:r>
      <w:r>
        <w:rPr>
          <w:rFonts w:hint="cs"/>
          <w:rtl/>
        </w:rPr>
        <w:t>بوده</w:t>
      </w:r>
      <w:r w:rsidRPr="00402064">
        <w:t xml:space="preserve"> </w:t>
      </w:r>
      <w:r w:rsidRPr="00402064">
        <w:rPr>
          <w:rFonts w:hint="cs"/>
          <w:rtl/>
        </w:rPr>
        <w:t>و</w:t>
      </w:r>
      <w:r w:rsidRPr="00402064">
        <w:t xml:space="preserve"> </w:t>
      </w:r>
      <w:r w:rsidRPr="00402064">
        <w:rPr>
          <w:rFonts w:hint="cs"/>
          <w:rtl/>
        </w:rPr>
        <w:t>بدون</w:t>
      </w:r>
      <w:r>
        <w:rPr>
          <w:rFonts w:hint="cs"/>
          <w:rtl/>
        </w:rPr>
        <w:t xml:space="preserve"> </w:t>
      </w:r>
      <w:r w:rsidRPr="00402064">
        <w:rPr>
          <w:rFonts w:hint="cs"/>
          <w:rtl/>
        </w:rPr>
        <w:t>اجازه</w:t>
      </w:r>
      <w:r w:rsidRPr="00402064">
        <w:t xml:space="preserve"> </w:t>
      </w:r>
      <w:r w:rsidRPr="00402064">
        <w:rPr>
          <w:rFonts w:hint="cs"/>
          <w:rtl/>
        </w:rPr>
        <w:t>كتبي</w:t>
      </w:r>
      <w:r w:rsidRPr="00402064">
        <w:t xml:space="preserve"> </w:t>
      </w:r>
      <w:r w:rsidRPr="00402064">
        <w:rPr>
          <w:rFonts w:hint="cs"/>
          <w:rtl/>
        </w:rPr>
        <w:t>دانشگاه</w:t>
      </w:r>
      <w:r w:rsidRPr="00402064">
        <w:t xml:space="preserve"> </w:t>
      </w:r>
      <w:r w:rsidRPr="00402064">
        <w:rPr>
          <w:rFonts w:hint="cs"/>
          <w:rtl/>
        </w:rPr>
        <w:t>به</w:t>
      </w:r>
      <w:r w:rsidRPr="00402064">
        <w:t xml:space="preserve"> </w:t>
      </w:r>
      <w:r w:rsidRPr="00402064">
        <w:rPr>
          <w:rFonts w:hint="cs"/>
          <w:rtl/>
        </w:rPr>
        <w:t>شخص</w:t>
      </w:r>
      <w:r w:rsidRPr="00402064">
        <w:t xml:space="preserve"> </w:t>
      </w:r>
      <w:r w:rsidRPr="00402064">
        <w:rPr>
          <w:rFonts w:hint="cs"/>
          <w:rtl/>
        </w:rPr>
        <w:t>ثالث</w:t>
      </w:r>
      <w:r w:rsidRPr="00402064">
        <w:t xml:space="preserve"> </w:t>
      </w:r>
      <w:r w:rsidRPr="00402064">
        <w:rPr>
          <w:rFonts w:hint="cs"/>
          <w:rtl/>
        </w:rPr>
        <w:t>قابل</w:t>
      </w:r>
      <w:r w:rsidRPr="00402064">
        <w:t xml:space="preserve"> </w:t>
      </w:r>
      <w:r w:rsidRPr="00402064">
        <w:rPr>
          <w:rFonts w:hint="cs"/>
          <w:rtl/>
        </w:rPr>
        <w:t>واگذاري</w:t>
      </w:r>
      <w:r w:rsidRPr="00402064">
        <w:t xml:space="preserve"> </w:t>
      </w:r>
      <w:r w:rsidRPr="00402064">
        <w:rPr>
          <w:rFonts w:hint="cs"/>
          <w:rtl/>
        </w:rPr>
        <w:t>نيست</w:t>
      </w:r>
      <w:r w:rsidRPr="00402064">
        <w:t>.</w:t>
      </w:r>
    </w:p>
    <w:p w:rsidR="002B75C3" w:rsidRPr="00402064" w:rsidRDefault="002B75C3" w:rsidP="00083704">
      <w:pPr>
        <w:pStyle w:val="MainText"/>
      </w:pPr>
      <w:r w:rsidRPr="00402064">
        <w:rPr>
          <w:rFonts w:hint="cs"/>
          <w:rtl/>
        </w:rPr>
        <w:t>همچنين</w:t>
      </w:r>
      <w:r w:rsidRPr="00402064">
        <w:t xml:space="preserve"> </w:t>
      </w:r>
      <w:r w:rsidRPr="00402064">
        <w:rPr>
          <w:rFonts w:hint="cs"/>
          <w:rtl/>
        </w:rPr>
        <w:t>استفاده</w:t>
      </w:r>
      <w:r w:rsidRPr="00402064">
        <w:t xml:space="preserve"> </w:t>
      </w:r>
      <w:r w:rsidRPr="00402064">
        <w:rPr>
          <w:rFonts w:hint="cs"/>
          <w:rtl/>
        </w:rPr>
        <w:t>از</w:t>
      </w:r>
      <w:r w:rsidRPr="00402064">
        <w:t xml:space="preserve"> </w:t>
      </w:r>
      <w:r w:rsidRPr="00402064">
        <w:rPr>
          <w:rFonts w:hint="cs"/>
          <w:rtl/>
        </w:rPr>
        <w:t>اطلاعات</w:t>
      </w:r>
      <w:r w:rsidRPr="00402064">
        <w:t xml:space="preserve"> </w:t>
      </w:r>
      <w:r w:rsidRPr="00402064">
        <w:rPr>
          <w:rFonts w:hint="cs"/>
          <w:rtl/>
        </w:rPr>
        <w:t>و</w:t>
      </w:r>
      <w:r w:rsidRPr="00402064">
        <w:t xml:space="preserve"> </w:t>
      </w:r>
      <w:r w:rsidRPr="00402064">
        <w:rPr>
          <w:rFonts w:hint="cs"/>
          <w:rtl/>
        </w:rPr>
        <w:t>نتايج</w:t>
      </w:r>
      <w:r w:rsidRPr="00402064">
        <w:t xml:space="preserve"> </w:t>
      </w:r>
      <w:r w:rsidRPr="00402064">
        <w:rPr>
          <w:rFonts w:hint="cs"/>
          <w:rtl/>
        </w:rPr>
        <w:t>موجود</w:t>
      </w:r>
      <w:r w:rsidRPr="00402064">
        <w:t xml:space="preserve"> </w:t>
      </w:r>
      <w:r w:rsidRPr="00402064">
        <w:rPr>
          <w:rFonts w:hint="cs"/>
          <w:rtl/>
        </w:rPr>
        <w:t>در</w:t>
      </w:r>
      <w:r w:rsidRPr="00402064">
        <w:t xml:space="preserve"> </w:t>
      </w:r>
      <w:r w:rsidR="00083704">
        <w:rPr>
          <w:rFonts w:hint="cs"/>
          <w:rtl/>
        </w:rPr>
        <w:t>گزارش</w:t>
      </w:r>
      <w:r w:rsidRPr="00402064">
        <w:t xml:space="preserve"> </w:t>
      </w:r>
      <w:r w:rsidRPr="00402064">
        <w:rPr>
          <w:rFonts w:hint="cs"/>
          <w:rtl/>
        </w:rPr>
        <w:t>بدون</w:t>
      </w:r>
      <w:r w:rsidRPr="00402064">
        <w:t xml:space="preserve"> </w:t>
      </w:r>
      <w:r w:rsidRPr="00402064">
        <w:rPr>
          <w:rFonts w:hint="cs"/>
          <w:rtl/>
        </w:rPr>
        <w:t>ذكر</w:t>
      </w:r>
      <w:r w:rsidRPr="00402064">
        <w:t xml:space="preserve"> </w:t>
      </w:r>
      <w:r w:rsidRPr="00402064">
        <w:rPr>
          <w:rFonts w:hint="cs"/>
          <w:rtl/>
        </w:rPr>
        <w:t>مرجع</w:t>
      </w:r>
      <w:r w:rsidRPr="00402064">
        <w:t xml:space="preserve"> </w:t>
      </w:r>
      <w:r w:rsidRPr="00402064">
        <w:rPr>
          <w:rFonts w:hint="cs"/>
          <w:rtl/>
        </w:rPr>
        <w:t>مجاز</w:t>
      </w:r>
      <w:r w:rsidRPr="00402064">
        <w:t xml:space="preserve"> </w:t>
      </w:r>
      <w:r w:rsidRPr="00402064">
        <w:rPr>
          <w:rFonts w:hint="cs"/>
          <w:rtl/>
        </w:rPr>
        <w:t>نمي</w:t>
      </w:r>
      <w:r w:rsidRPr="00402064">
        <w:t xml:space="preserve"> </w:t>
      </w:r>
      <w:r w:rsidRPr="00402064">
        <w:rPr>
          <w:rFonts w:hint="cs"/>
          <w:rtl/>
        </w:rPr>
        <w:t>باشد</w:t>
      </w:r>
      <w:r w:rsidRPr="00402064">
        <w:t>.</w:t>
      </w:r>
    </w:p>
    <w:p w:rsidR="002B75C3" w:rsidRDefault="002B75C3" w:rsidP="002B75C3">
      <w:pPr>
        <w:bidi/>
        <w:jc w:val="center"/>
        <w:rPr>
          <w:rFonts w:ascii="Naskh" w:hAnsi="Naskh" w:cs="B Nazanin"/>
          <w:b/>
          <w:bCs/>
          <w:noProof/>
          <w:sz w:val="60"/>
          <w:szCs w:val="60"/>
          <w:rtl/>
        </w:rPr>
      </w:pPr>
    </w:p>
    <w:p w:rsidR="002B75C3" w:rsidRDefault="002B75C3" w:rsidP="002B75C3">
      <w:pPr>
        <w:bidi/>
        <w:jc w:val="center"/>
        <w:rPr>
          <w:rFonts w:ascii="Naskh" w:hAnsi="Naskh" w:cs="B Nazanin"/>
          <w:b/>
          <w:bCs/>
          <w:noProof/>
          <w:sz w:val="60"/>
          <w:szCs w:val="60"/>
          <w:rtl/>
        </w:rPr>
      </w:pPr>
    </w:p>
    <w:p w:rsidR="002B75C3" w:rsidRDefault="002B75C3" w:rsidP="002B75C3">
      <w:pPr>
        <w:bidi/>
        <w:jc w:val="center"/>
        <w:rPr>
          <w:rFonts w:ascii="Naskh" w:hAnsi="Naskh" w:cs="B Nazanin"/>
          <w:b/>
          <w:bCs/>
          <w:noProof/>
          <w:sz w:val="60"/>
          <w:szCs w:val="60"/>
          <w:rtl/>
        </w:rPr>
      </w:pPr>
    </w:p>
    <w:p w:rsidR="002B75C3" w:rsidRDefault="002B75C3" w:rsidP="002B75C3">
      <w:pPr>
        <w:bidi/>
        <w:jc w:val="center"/>
        <w:rPr>
          <w:rFonts w:ascii="Naskh" w:hAnsi="Naskh" w:cs="B Nazanin"/>
          <w:b/>
          <w:bCs/>
          <w:noProof/>
          <w:sz w:val="60"/>
          <w:szCs w:val="60"/>
          <w:rtl/>
        </w:rPr>
      </w:pPr>
    </w:p>
    <w:p w:rsidR="002B75C3" w:rsidRPr="00D660BE" w:rsidRDefault="002B75C3" w:rsidP="002B75C3">
      <w:pPr>
        <w:bidi/>
        <w:jc w:val="center"/>
        <w:rPr>
          <w:rFonts w:ascii="Naskh" w:hAnsi="Naskh" w:cs="B Nazanin"/>
          <w:b/>
          <w:bCs/>
          <w:noProof/>
          <w:sz w:val="60"/>
          <w:szCs w:val="60"/>
          <w:rtl/>
        </w:rPr>
      </w:pPr>
    </w:p>
    <w:p w:rsidR="006D25D8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F350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قدردانی و سپاس</w:t>
      </w:r>
    </w:p>
    <w:p w:rsidR="00D33CFA" w:rsidRDefault="00EF3509" w:rsidP="00D33CFA">
      <w:pPr>
        <w:pStyle w:val="MainText"/>
      </w:pPr>
      <w:bookmarkStart w:id="2" w:name="OLE_LINK1"/>
      <w:bookmarkStart w:id="3" w:name="OLE_LINK13"/>
      <w:r>
        <w:rPr>
          <w:rFonts w:hint="cs"/>
          <w:rtl/>
        </w:rPr>
        <w:t xml:space="preserve">نگارنده مراتب تقدیر و سپاس فراوان خود را خدمت </w:t>
      </w:r>
      <w:bookmarkEnd w:id="2"/>
      <w:bookmarkEnd w:id="3"/>
      <w:r w:rsidR="00D33CFA">
        <w:rPr>
          <w:rFonts w:hint="cs"/>
          <w:rtl/>
        </w:rPr>
        <w:t>.................</w:t>
      </w:r>
    </w:p>
    <w:p w:rsidR="00EF3509" w:rsidRDefault="00EF3509" w:rsidP="004A270B">
      <w:pPr>
        <w:pStyle w:val="MainText"/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F3509" w:rsidRDefault="00EF3509" w:rsidP="00EF350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1D5335" w:rsidRDefault="001D5335" w:rsidP="001D5335">
      <w:pPr>
        <w:bidi/>
        <w:jc w:val="both"/>
        <w:rPr>
          <w:rFonts w:cs="B Nazanin" w:hint="cs"/>
          <w:b/>
          <w:bCs/>
          <w:sz w:val="24"/>
          <w:szCs w:val="24"/>
          <w:rtl/>
          <w:lang w:bidi="fa-IR"/>
        </w:rPr>
      </w:pPr>
    </w:p>
    <w:p w:rsidR="00D33CFA" w:rsidRDefault="00D33CFA" w:rsidP="00D33CFA">
      <w:pPr>
        <w:bidi/>
        <w:jc w:val="both"/>
        <w:rPr>
          <w:rFonts w:cs="B Nazanin" w:hint="cs"/>
          <w:b/>
          <w:bCs/>
          <w:sz w:val="24"/>
          <w:szCs w:val="24"/>
          <w:rtl/>
          <w:lang w:bidi="fa-IR"/>
        </w:rPr>
      </w:pPr>
    </w:p>
    <w:p w:rsidR="00D33CFA" w:rsidRDefault="00D33CFA" w:rsidP="00D33CFA">
      <w:pPr>
        <w:bidi/>
        <w:jc w:val="both"/>
        <w:rPr>
          <w:rFonts w:cs="B Nazanin" w:hint="cs"/>
          <w:b/>
          <w:bCs/>
          <w:sz w:val="24"/>
          <w:szCs w:val="24"/>
          <w:rtl/>
          <w:lang w:bidi="fa-IR"/>
        </w:rPr>
      </w:pPr>
    </w:p>
    <w:p w:rsidR="00D33CFA" w:rsidRDefault="00D33CFA" w:rsidP="00D33CFA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1E2A61" w:rsidRPr="001E2A61" w:rsidRDefault="001E2A61" w:rsidP="00EF3509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  <w:r w:rsidRPr="001E2A61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چک</w:t>
      </w:r>
      <w:r w:rsidR="00EE2360">
        <w:rPr>
          <w:rFonts w:cs="B Nazanin" w:hint="cs"/>
          <w:b/>
          <w:bCs/>
          <w:sz w:val="24"/>
          <w:szCs w:val="24"/>
          <w:rtl/>
          <w:lang w:bidi="fa-IR"/>
        </w:rPr>
        <w:t>ي</w:t>
      </w:r>
      <w:r w:rsidR="00EF3509">
        <w:rPr>
          <w:rFonts w:cs="B Nazanin" w:hint="cs"/>
          <w:b/>
          <w:bCs/>
          <w:sz w:val="24"/>
          <w:szCs w:val="24"/>
          <w:rtl/>
          <w:lang w:bidi="fa-IR"/>
        </w:rPr>
        <w:t>ده</w:t>
      </w:r>
    </w:p>
    <w:p w:rsidR="00131F34" w:rsidRPr="00991F4D" w:rsidRDefault="00D33CFA" w:rsidP="00832FE1">
      <w:pPr>
        <w:pStyle w:val="MainText"/>
        <w:rPr>
          <w:rtl/>
        </w:rPr>
      </w:pPr>
      <w:r>
        <w:rPr>
          <w:rFonts w:hint="cs"/>
          <w:rtl/>
        </w:rPr>
        <w:t>در این بخش چکیده گزارش کار و نتایج عمده و اصلی بدست آمده در بخش های مختلف ارائه می گردد</w:t>
      </w:r>
    </w:p>
    <w:p w:rsidR="00EF3509" w:rsidRDefault="00EF3509" w:rsidP="00EF3509">
      <w:pPr>
        <w:pStyle w:val="chekide"/>
        <w:rPr>
          <w:rFonts w:cs="B Zar"/>
          <w:rtl/>
        </w:rPr>
      </w:pPr>
    </w:p>
    <w:p w:rsidR="001E2A61" w:rsidRPr="00253BD7" w:rsidRDefault="00D55C45" w:rsidP="00D33CFA">
      <w:pPr>
        <w:pStyle w:val="MainText"/>
        <w:rPr>
          <w:rFonts w:ascii="Naskh" w:hAnsi="Naskh"/>
          <w:noProof/>
          <w:sz w:val="28"/>
          <w:rtl/>
        </w:rPr>
      </w:pPr>
      <w:r w:rsidRPr="00253BD7">
        <w:rPr>
          <w:rFonts w:hint="cs"/>
          <w:b/>
          <w:bCs/>
          <w:sz w:val="28"/>
          <w:rtl/>
        </w:rPr>
        <w:t>کلمات کلیدی</w:t>
      </w:r>
      <w:r w:rsidR="00EF3509" w:rsidRPr="00253BD7">
        <w:rPr>
          <w:rFonts w:hint="cs"/>
          <w:b/>
          <w:bCs/>
          <w:sz w:val="28"/>
          <w:rtl/>
        </w:rPr>
        <w:t xml:space="preserve"> :</w:t>
      </w:r>
      <w:r w:rsidR="00EF3509" w:rsidRPr="00253BD7">
        <w:rPr>
          <w:rFonts w:ascii="Naskh" w:hAnsi="Naskh" w:hint="cs"/>
          <w:noProof/>
          <w:sz w:val="28"/>
          <w:rtl/>
        </w:rPr>
        <w:t xml:space="preserve"> </w:t>
      </w:r>
      <w:r w:rsidR="00D33CFA">
        <w:rPr>
          <w:rFonts w:hint="cs"/>
          <w:sz w:val="28"/>
          <w:rtl/>
          <w:lang w:val="en-GB"/>
        </w:rPr>
        <w:t>حداقل 10 کلمه کلیدی درج گردد.</w:t>
      </w:r>
    </w:p>
    <w:p w:rsidR="00C27ED8" w:rsidRDefault="00C27ED8" w:rsidP="00C27ED8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131F34" w:rsidRDefault="00131F34" w:rsidP="00131F34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131F34" w:rsidRDefault="00131F34" w:rsidP="00131F34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131F34" w:rsidRDefault="00131F34" w:rsidP="00131F34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131F34" w:rsidRDefault="00131F34" w:rsidP="00131F34">
      <w:pPr>
        <w:bidi/>
        <w:jc w:val="center"/>
        <w:rPr>
          <w:rFonts w:ascii="Naskh" w:hAnsi="Naskh" w:cs="B Nazanin" w:hint="cs"/>
          <w:b/>
          <w:bCs/>
          <w:noProof/>
          <w:sz w:val="28"/>
          <w:szCs w:val="28"/>
          <w:rtl/>
        </w:rPr>
      </w:pPr>
    </w:p>
    <w:p w:rsidR="00D33CFA" w:rsidRDefault="00D33CFA" w:rsidP="00D33CFA">
      <w:pPr>
        <w:bidi/>
        <w:jc w:val="center"/>
        <w:rPr>
          <w:rFonts w:ascii="Naskh" w:hAnsi="Naskh" w:cs="B Nazanin" w:hint="cs"/>
          <w:b/>
          <w:bCs/>
          <w:noProof/>
          <w:sz w:val="28"/>
          <w:szCs w:val="28"/>
          <w:rtl/>
        </w:rPr>
      </w:pPr>
    </w:p>
    <w:p w:rsidR="00D33CFA" w:rsidRDefault="00D33CFA" w:rsidP="00D33CFA">
      <w:pPr>
        <w:bidi/>
        <w:jc w:val="center"/>
        <w:rPr>
          <w:rFonts w:ascii="Naskh" w:hAnsi="Naskh" w:cs="B Nazanin" w:hint="cs"/>
          <w:b/>
          <w:bCs/>
          <w:noProof/>
          <w:sz w:val="28"/>
          <w:szCs w:val="28"/>
          <w:rtl/>
        </w:rPr>
      </w:pPr>
    </w:p>
    <w:p w:rsidR="00D33CFA" w:rsidRDefault="00D33CFA" w:rsidP="00D33CFA">
      <w:pPr>
        <w:bidi/>
        <w:jc w:val="center"/>
        <w:rPr>
          <w:rFonts w:ascii="Naskh" w:hAnsi="Naskh" w:cs="B Nazanin" w:hint="cs"/>
          <w:b/>
          <w:bCs/>
          <w:noProof/>
          <w:sz w:val="28"/>
          <w:szCs w:val="28"/>
          <w:rtl/>
        </w:rPr>
      </w:pPr>
    </w:p>
    <w:p w:rsidR="00D33CFA" w:rsidRDefault="00D33CFA" w:rsidP="00D33CFA">
      <w:pPr>
        <w:bidi/>
        <w:jc w:val="center"/>
        <w:rPr>
          <w:rFonts w:ascii="Naskh" w:hAnsi="Naskh" w:cs="B Nazanin" w:hint="cs"/>
          <w:b/>
          <w:bCs/>
          <w:noProof/>
          <w:sz w:val="28"/>
          <w:szCs w:val="28"/>
          <w:rtl/>
        </w:rPr>
      </w:pPr>
    </w:p>
    <w:p w:rsidR="00D33CFA" w:rsidRDefault="00D33CFA" w:rsidP="00D33CFA">
      <w:pPr>
        <w:bidi/>
        <w:jc w:val="center"/>
        <w:rPr>
          <w:rFonts w:ascii="Naskh" w:hAnsi="Naskh" w:cs="B Nazanin"/>
          <w:b/>
          <w:bCs/>
          <w:noProof/>
          <w:sz w:val="28"/>
          <w:szCs w:val="28"/>
          <w:rtl/>
        </w:rPr>
      </w:pPr>
    </w:p>
    <w:p w:rsidR="00A663BE" w:rsidRDefault="00A663BE" w:rsidP="007A118B">
      <w:pPr>
        <w:pStyle w:val="fehrest"/>
        <w:spacing w:before="0"/>
        <w:jc w:val="center"/>
        <w:rPr>
          <w:rFonts w:ascii="Naskh" w:hAnsi="Naskh"/>
          <w:b/>
          <w:bCs/>
          <w:rtl/>
        </w:rPr>
      </w:pPr>
    </w:p>
    <w:p w:rsidR="00D82B5B" w:rsidRPr="007A118B" w:rsidRDefault="00D30B52" w:rsidP="007A118B">
      <w:pPr>
        <w:pStyle w:val="fehrest"/>
        <w:spacing w:before="0"/>
        <w:jc w:val="center"/>
        <w:rPr>
          <w:rFonts w:ascii="Naskh" w:hAnsi="Naskh"/>
          <w:b/>
          <w:bCs/>
          <w:rtl/>
        </w:rPr>
      </w:pPr>
      <w:r w:rsidRPr="007A118B">
        <w:rPr>
          <w:rFonts w:ascii="Naskh" w:hAnsi="Naskh"/>
          <w:b/>
          <w:bCs/>
          <w:rtl/>
        </w:rPr>
        <w:lastRenderedPageBreak/>
        <w:t>فهرست مطالب</w:t>
      </w:r>
      <w:r w:rsidR="00A346DF">
        <w:rPr>
          <w:rFonts w:ascii="Naskh" w:hAnsi="Naskh" w:hint="cs"/>
          <w:b/>
          <w:bCs/>
          <w:rtl/>
        </w:rPr>
        <w:t xml:space="preserve"> </w:t>
      </w:r>
      <w:bookmarkStart w:id="4" w:name="OLE_LINK4"/>
      <w:bookmarkStart w:id="5" w:name="OLE_LINK5"/>
      <w:r w:rsidR="00A346DF">
        <w:rPr>
          <w:rFonts w:ascii="Naskh" w:hAnsi="Naskh" w:hint="cs"/>
          <w:b/>
          <w:bCs/>
          <w:rtl/>
        </w:rPr>
        <w:t>(نمونه)</w:t>
      </w:r>
      <w:bookmarkEnd w:id="4"/>
      <w:bookmarkEnd w:id="5"/>
    </w:p>
    <w:p w:rsidR="00F346ED" w:rsidRPr="00087F42" w:rsidRDefault="00F346ED" w:rsidP="00087F42">
      <w:pPr>
        <w:pStyle w:val="fehrest"/>
        <w:spacing w:before="0"/>
        <w:jc w:val="center"/>
        <w:rPr>
          <w:rtl/>
        </w:rPr>
      </w:pPr>
    </w:p>
    <w:p w:rsidR="00E042C9" w:rsidRPr="00087F42" w:rsidRDefault="00506DD5" w:rsidP="00E17410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r w:rsidRPr="00087F42">
        <w:rPr>
          <w:rFonts w:cs="B Nazanin"/>
          <w:smallCaps/>
          <w:rtl/>
        </w:rPr>
        <w:fldChar w:fldCharType="begin"/>
      </w:r>
      <w:r w:rsidR="0098607F" w:rsidRPr="00087F42">
        <w:rPr>
          <w:rFonts w:cs="B Nazanin"/>
          <w:smallCaps/>
          <w:rtl/>
        </w:rPr>
        <w:instrText xml:space="preserve"> </w:instrText>
      </w:r>
      <w:r w:rsidR="0098607F" w:rsidRPr="00087F42">
        <w:rPr>
          <w:rFonts w:cs="B Nazanin"/>
          <w:smallCaps/>
        </w:rPr>
        <w:instrText>TOC</w:instrText>
      </w:r>
      <w:r w:rsidR="0098607F" w:rsidRPr="00087F42">
        <w:rPr>
          <w:rFonts w:cs="B Nazanin"/>
          <w:smallCaps/>
          <w:rtl/>
        </w:rPr>
        <w:instrText xml:space="preserve"> \</w:instrText>
      </w:r>
      <w:r w:rsidR="0098607F" w:rsidRPr="00087F42">
        <w:rPr>
          <w:rFonts w:cs="B Nazanin"/>
          <w:smallCaps/>
        </w:rPr>
        <w:instrText>o "3-5" \h \z \t "Heading 1,1,Heading 2,2,titre fasl,1</w:instrText>
      </w:r>
      <w:r w:rsidR="0098607F" w:rsidRPr="00087F42">
        <w:rPr>
          <w:rFonts w:cs="B Nazanin"/>
          <w:smallCaps/>
          <w:rtl/>
        </w:rPr>
        <w:instrText xml:space="preserve">" </w:instrText>
      </w:r>
      <w:r w:rsidRPr="00087F42">
        <w:rPr>
          <w:rFonts w:cs="B Nazanin"/>
          <w:smallCaps/>
          <w:rtl/>
        </w:rPr>
        <w:fldChar w:fldCharType="separate"/>
      </w:r>
      <w:hyperlink w:anchor="_Toc317636049" w:history="1">
        <w:r w:rsidR="00E17410">
          <w:rPr>
            <w:rStyle w:val="Hyperlink"/>
            <w:rFonts w:cs="B Nazanin" w:hint="cs"/>
            <w:noProof/>
            <w:rtl/>
            <w:lang w:bidi="fa-IR"/>
          </w:rPr>
          <w:t>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اول</w:t>
        </w:r>
      </w:hyperlink>
    </w:p>
    <w:p w:rsidR="00E042C9" w:rsidRPr="00087F42" w:rsidRDefault="00506DD5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50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کليات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51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1-1-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تعر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مسئله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ضرورت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تحق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52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1-2-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مرور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بزرگ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اس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بردکوتاه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53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1-3-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اهداف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تحقيق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54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1-4-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ساختار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پايان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نامه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55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2-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دوم</w:t>
        </w:r>
      </w:hyperlink>
    </w:p>
    <w:p w:rsidR="00E042C9" w:rsidRPr="00087F42" w:rsidRDefault="00506DD5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56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توسعه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چهار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چوب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تعيين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نيلينگ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فتوگرامتري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57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2-1-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58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2-2-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معرفي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ستم‌ها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نيلينگ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59" w:history="1">
        <w:r w:rsidR="00E042C9" w:rsidRPr="00087F42">
          <w:rPr>
            <w:rStyle w:val="Hyperlink"/>
            <w:rFonts w:cs="B Nazanin"/>
            <w:noProof/>
            <w:rtl/>
          </w:rPr>
          <w:t xml:space="preserve">2-2-1- </w:t>
        </w:r>
        <w:r w:rsidR="00E042C9" w:rsidRPr="00087F42">
          <w:rPr>
            <w:rStyle w:val="Hyperlink"/>
            <w:rFonts w:cs="B Nazanin" w:hint="eastAsia"/>
            <w:noProof/>
            <w:rtl/>
          </w:rPr>
          <w:t>مکانيسم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جابجايي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ميخ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کوبي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/>
            <w:noProof/>
          </w:rPr>
          <w:t>Soil Nailing</w:t>
        </w:r>
        <w:r w:rsidR="00E042C9" w:rsidRPr="00087F42">
          <w:rPr>
            <w:rStyle w:val="Hyperlink"/>
            <w:rFonts w:cs="B Nazanin"/>
            <w:noProof/>
            <w:rtl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_Toc317636059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60" w:history="1">
        <w:r w:rsidR="00E042C9" w:rsidRPr="00087F42">
          <w:rPr>
            <w:rStyle w:val="Hyperlink"/>
            <w:rFonts w:cs="B Nazanin"/>
            <w:noProof/>
            <w:rtl/>
          </w:rPr>
          <w:t xml:space="preserve">2-2-2- </w:t>
        </w:r>
        <w:r w:rsidR="00E042C9" w:rsidRPr="00087F42">
          <w:rPr>
            <w:rStyle w:val="Hyperlink"/>
            <w:rFonts w:cs="B Nazanin" w:hint="eastAsia"/>
            <w:noProof/>
            <w:rtl/>
          </w:rPr>
          <w:t>شرا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کارگاه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دگاه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_Toc317636060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61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2-3-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طراح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ساختار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بزرگ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اس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_Toc317636061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62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2-4-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بند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تئور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فتوگرامتري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کوتاه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_Toc317636062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63" w:history="1">
        <w:r w:rsidR="00E042C9" w:rsidRPr="00087F42">
          <w:rPr>
            <w:rStyle w:val="Hyperlink"/>
            <w:rFonts w:cs="B Nazanin"/>
            <w:noProof/>
            <w:rtl/>
          </w:rPr>
          <w:t xml:space="preserve">2-4-1- </w:t>
        </w:r>
        <w:r w:rsidR="00E042C9" w:rsidRPr="00087F42">
          <w:rPr>
            <w:rStyle w:val="Hyperlink"/>
            <w:rFonts w:cs="B Nazanin" w:hint="eastAsia"/>
            <w:noProof/>
            <w:rtl/>
          </w:rPr>
          <w:t>طراح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ساختار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ابعاد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توجه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_Toc317636063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64" w:history="1">
        <w:r w:rsidR="00E042C9" w:rsidRPr="00087F42">
          <w:rPr>
            <w:rStyle w:val="Hyperlink"/>
            <w:rFonts w:cs="B Nazanin"/>
            <w:noProof/>
            <w:rtl/>
          </w:rPr>
          <w:t xml:space="preserve">2-4-2- </w:t>
        </w:r>
        <w:r w:rsidR="00E042C9" w:rsidRPr="00087F42">
          <w:rPr>
            <w:rStyle w:val="Hyperlink"/>
            <w:rFonts w:cs="B Nazanin" w:hint="eastAsia"/>
            <w:noProof/>
            <w:rtl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نقاط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کنترل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طول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اس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_Toc317636064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65" w:history="1">
        <w:r w:rsidR="00E042C9" w:rsidRPr="00087F42">
          <w:rPr>
            <w:rStyle w:val="Hyperlink"/>
            <w:rFonts w:cs="B Nazanin"/>
            <w:noProof/>
            <w:rtl/>
          </w:rPr>
          <w:t xml:space="preserve">2-4-3- </w:t>
        </w:r>
        <w:r w:rsidR="00E042C9" w:rsidRPr="00087F42">
          <w:rPr>
            <w:rStyle w:val="Hyperlink"/>
            <w:rFonts w:cs="B Nazanin" w:hint="eastAsia"/>
            <w:noProof/>
            <w:rtl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تنظ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مات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آن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_Toc317636065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66" w:history="1">
        <w:r w:rsidR="00E042C9" w:rsidRPr="00087F42">
          <w:rPr>
            <w:rStyle w:val="Hyperlink"/>
            <w:rFonts w:cs="B Nazanin"/>
            <w:noProof/>
            <w:rtl/>
          </w:rPr>
          <w:t>2-4-4-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طراح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جانما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ستم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مختصات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مبنا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ستگاه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_Toc317636066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67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2-4-4-1-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قيود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مرتبط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فاصله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دوربين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/>
            <w:noProof/>
            <w:lang w:bidi="fa-IR"/>
          </w:rPr>
          <w:t>–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شئ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_Toc317636067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2000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68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2-4-4-1-1-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عمق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ميدان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_Toc317636068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2167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69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2-4-4-1-2-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قدرت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تفکيک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_Toc317636069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2408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70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2-4-4-1-3-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ميدان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ديد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دوربين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2210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71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2-4-4-1-4-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مقياس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تصوير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3950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72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2-4-4-1-5-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تعداد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پراکندگ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نقاط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عکسي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تارگت‌ها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2110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73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2-4-4-1-6-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فضا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کار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74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2-4-4-2-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قيود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مرتبط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قابليت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ديد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تارگت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75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2-4-4-3-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قيود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مرتبط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قابليت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دسترسي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دوربين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76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2-4-5-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انجام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مشاهدات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محاسبات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اپک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77" w:history="1">
        <w:r w:rsidR="00E042C9" w:rsidRPr="00087F42">
          <w:rPr>
            <w:rStyle w:val="Hyperlink"/>
            <w:rFonts w:cs="B Nazanin"/>
            <w:noProof/>
            <w:rtl/>
          </w:rPr>
          <w:t xml:space="preserve">2-4-5-1-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ن‌ها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78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2-5-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79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2-6-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_Toc317636079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80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3-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سوم</w:t>
        </w:r>
      </w:hyperlink>
    </w:p>
    <w:p w:rsidR="00E042C9" w:rsidRPr="00087F42" w:rsidRDefault="00506DD5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81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ارز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اول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لوت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82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3-1-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83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3-2-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معرفي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لوت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شبيه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تعر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مسئله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84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3-3-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فتوگرامتري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85" w:history="1">
        <w:r w:rsidR="00E042C9" w:rsidRPr="00087F42">
          <w:rPr>
            <w:rStyle w:val="Hyperlink"/>
            <w:rFonts w:cs="B Nazanin"/>
            <w:noProof/>
            <w:rtl/>
          </w:rPr>
          <w:t xml:space="preserve">3-3-1- </w:t>
        </w:r>
        <w:r w:rsidR="00E042C9" w:rsidRPr="00087F42">
          <w:rPr>
            <w:rStyle w:val="Hyperlink"/>
            <w:rFonts w:cs="B Nazanin" w:hint="eastAsia"/>
            <w:noProof/>
            <w:rtl/>
          </w:rPr>
          <w:t>طراح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ساختار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ابعاد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توجه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86" w:history="1">
        <w:r w:rsidR="00E042C9" w:rsidRPr="00087F42">
          <w:rPr>
            <w:rStyle w:val="Hyperlink"/>
            <w:rFonts w:cs="B Nazanin"/>
            <w:noProof/>
            <w:rtl/>
          </w:rPr>
          <w:t xml:space="preserve">3-3-2- </w:t>
        </w:r>
        <w:r w:rsidR="00E042C9" w:rsidRPr="00087F42">
          <w:rPr>
            <w:rStyle w:val="Hyperlink"/>
            <w:rFonts w:cs="B Nazanin" w:hint="eastAsia"/>
            <w:noProof/>
            <w:rtl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نقاط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کنترل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طول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اس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87" w:history="1">
        <w:r w:rsidR="00E042C9" w:rsidRPr="00087F42">
          <w:rPr>
            <w:rStyle w:val="Hyperlink"/>
            <w:rFonts w:cs="B Nazanin"/>
            <w:noProof/>
            <w:rtl/>
          </w:rPr>
          <w:t xml:space="preserve">3-3-3- </w:t>
        </w:r>
        <w:r w:rsidR="00E042C9" w:rsidRPr="00087F42">
          <w:rPr>
            <w:rStyle w:val="Hyperlink"/>
            <w:rFonts w:cs="B Nazanin" w:hint="eastAsia"/>
            <w:noProof/>
            <w:rtl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تنظ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مات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آن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088" w:history="1">
        <w:r w:rsidR="00E042C9" w:rsidRPr="00087F42">
          <w:rPr>
            <w:rStyle w:val="Hyperlink"/>
            <w:rFonts w:cs="B Nazanin"/>
            <w:noProof/>
            <w:rtl/>
          </w:rPr>
          <w:t xml:space="preserve">3-3-4- </w:t>
        </w:r>
        <w:r w:rsidR="00E042C9" w:rsidRPr="00087F42">
          <w:rPr>
            <w:rStyle w:val="Hyperlink"/>
            <w:rFonts w:cs="B Nazanin" w:hint="eastAsia"/>
            <w:noProof/>
            <w:rtl/>
          </w:rPr>
          <w:t>طراح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89" w:history="1">
        <w:r w:rsidR="00E042C9" w:rsidRPr="00087F42">
          <w:rPr>
            <w:rStyle w:val="Hyperlink"/>
            <w:rFonts w:cs="B Nazanin"/>
            <w:noProof/>
            <w:rtl/>
          </w:rPr>
          <w:t xml:space="preserve">3-3-4-1- 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وابسته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مرتبط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فاصله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>-</w:t>
        </w:r>
        <w:r w:rsidR="00E042C9" w:rsidRPr="00087F42">
          <w:rPr>
            <w:rStyle w:val="Hyperlink"/>
            <w:rFonts w:cs="B Nazanin" w:hint="eastAsia"/>
            <w:noProof/>
            <w:rtl/>
          </w:rPr>
          <w:t>شئ</w:t>
        </w:r>
        <w:r w:rsidR="00E042C9" w:rsidRPr="00087F42">
          <w:rPr>
            <w:rStyle w:val="Hyperlink"/>
            <w:rFonts w:cs="B Nazanin"/>
            <w:noProof/>
            <w:rtl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_Toc317636089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90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3-3-4-2-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قيود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مرتبط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ابليت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ديد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تارگت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_Toc317636090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091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3-3-4-3-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قيود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مرتبط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قابليت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دسترسي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دوربين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_Toc317636091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8F536D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92" w:history="1">
        <w:r w:rsidR="008F536D">
          <w:rPr>
            <w:rStyle w:val="Hyperlink"/>
            <w:rFonts w:ascii="Times New Roman" w:hAnsi="Times New Roman" w:cs="B Nazanin" w:hint="cs"/>
            <w:noProof/>
            <w:rtl/>
            <w:lang w:bidi="fa-IR"/>
          </w:rPr>
          <w:t>3-4-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بررسي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تأثير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کاليبراسيون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دوربين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دقت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گيري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_Toc317636092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93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3-5-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بررسي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تأثير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سرشکني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صحت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جابجايي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_Toc317636093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94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3-6-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بررس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ساختار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متفاوت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_Toc317636094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95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3-7-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بررسي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تأثير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دقت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طول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اس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_Toc317636095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96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3-8-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بررسي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تأثير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پراکندگ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مناسب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تارگت‌ها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سطح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مقابل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استحکام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شبکه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_Toc317636096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097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3-9-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نتيجه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گيري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_Toc317636097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B20128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98" w:history="1">
        <w:r w:rsidR="00B20128">
          <w:rPr>
            <w:rStyle w:val="Hyperlink"/>
            <w:rFonts w:cs="B Nazanin" w:hint="cs"/>
            <w:noProof/>
            <w:rtl/>
            <w:lang w:bidi="fa-IR"/>
          </w:rPr>
          <w:t>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چهارم</w:t>
        </w:r>
      </w:hyperlink>
    </w:p>
    <w:p w:rsidR="00E042C9" w:rsidRPr="00087F42" w:rsidRDefault="00506DD5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099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پياده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سيستم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طراحي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_Toc317636099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00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4-1-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_Toc317636100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01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4-2-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معرف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مجتمع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تجار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ادار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بهشت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زعفران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_Toc317636101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02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4-3-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فتوگرامتري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_Toc317636102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03" w:history="1">
        <w:r w:rsidR="00E042C9" w:rsidRPr="00087F42">
          <w:rPr>
            <w:rStyle w:val="Hyperlink"/>
            <w:rFonts w:cs="B Nazanin"/>
            <w:noProof/>
            <w:rtl/>
          </w:rPr>
          <w:t xml:space="preserve">4-3-1- </w:t>
        </w:r>
        <w:r w:rsidR="00E042C9" w:rsidRPr="00087F42">
          <w:rPr>
            <w:rStyle w:val="Hyperlink"/>
            <w:rFonts w:cs="B Nazanin" w:hint="eastAsia"/>
            <w:noProof/>
            <w:rtl/>
          </w:rPr>
          <w:t>طراح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ساختار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ابعاد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توجه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_Toc317636103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04" w:history="1">
        <w:r w:rsidR="00E042C9" w:rsidRPr="00087F42">
          <w:rPr>
            <w:rStyle w:val="Hyperlink"/>
            <w:rFonts w:cs="B Nazanin"/>
            <w:noProof/>
            <w:rtl/>
          </w:rPr>
          <w:t xml:space="preserve">4-3-2- </w:t>
        </w:r>
        <w:r w:rsidR="00E042C9" w:rsidRPr="00087F42">
          <w:rPr>
            <w:rStyle w:val="Hyperlink"/>
            <w:rFonts w:cs="B Nazanin" w:hint="eastAsia"/>
            <w:noProof/>
            <w:rtl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نقاط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کنترل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طول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اس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_Toc317636104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05" w:history="1">
        <w:r w:rsidR="00E042C9" w:rsidRPr="00087F42">
          <w:rPr>
            <w:rStyle w:val="Hyperlink"/>
            <w:rFonts w:cs="B Nazanin"/>
            <w:noProof/>
            <w:rtl/>
          </w:rPr>
          <w:t xml:space="preserve">4-3-3- </w:t>
        </w:r>
        <w:r w:rsidR="00E042C9" w:rsidRPr="00087F42">
          <w:rPr>
            <w:rStyle w:val="Hyperlink"/>
            <w:rFonts w:cs="B Nazanin" w:hint="eastAsia"/>
            <w:noProof/>
            <w:rtl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تنظ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مات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آن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_Toc317636105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06" w:history="1">
        <w:r w:rsidR="00E042C9" w:rsidRPr="00087F42">
          <w:rPr>
            <w:rStyle w:val="Hyperlink"/>
            <w:rFonts w:cs="B Nazanin"/>
            <w:noProof/>
            <w:rtl/>
          </w:rPr>
          <w:t xml:space="preserve">4-3-4- </w:t>
        </w:r>
        <w:r w:rsidR="00E042C9" w:rsidRPr="00087F42">
          <w:rPr>
            <w:rStyle w:val="Hyperlink"/>
            <w:rFonts w:cs="B Nazanin" w:hint="eastAsia"/>
            <w:noProof/>
            <w:rtl/>
          </w:rPr>
          <w:t>طراح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_Toc317636106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07" w:history="1">
        <w:r w:rsidR="00E042C9" w:rsidRPr="00087F42">
          <w:rPr>
            <w:rStyle w:val="Hyperlink"/>
            <w:rFonts w:cs="B Nazanin"/>
            <w:noProof/>
            <w:rtl/>
          </w:rPr>
          <w:t xml:space="preserve">4-3-4-1- 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وابسته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مرتبط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فاصله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>-</w:t>
        </w:r>
        <w:r w:rsidR="00E042C9" w:rsidRPr="00087F42">
          <w:rPr>
            <w:rStyle w:val="Hyperlink"/>
            <w:rFonts w:cs="B Nazanin" w:hint="eastAsia"/>
            <w:noProof/>
            <w:rtl/>
          </w:rPr>
          <w:t>شئ</w:t>
        </w:r>
        <w:r w:rsidR="00E042C9" w:rsidRPr="00087F42">
          <w:rPr>
            <w:rStyle w:val="Hyperlink"/>
            <w:rFonts w:cs="B Nazanin"/>
            <w:noProof/>
            <w:rtl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_Toc317636107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08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4-3-4-2-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قيود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مرتبط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ابليت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ديد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تارگت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_Toc317636108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09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4-3-4-3-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قيود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مرتبط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قابليت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دسترسي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دوربين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_Toc317636109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0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4-4-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ستم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ارز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1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4-5-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ارائه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2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4-6-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13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5-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فصل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پنجم</w:t>
        </w:r>
      </w:hyperlink>
    </w:p>
    <w:p w:rsidR="00E042C9" w:rsidRPr="00087F42" w:rsidRDefault="00506DD5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14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امکان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ارز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نتيجه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گيري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ارائه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پيشنهادات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5" w:history="1">
        <w:r w:rsidR="00E17410">
          <w:rPr>
            <w:rStyle w:val="Hyperlink"/>
            <w:rFonts w:ascii="Times New Roman" w:hAnsi="Times New Roman" w:cs="B Nazanin" w:hint="cs"/>
            <w:noProof/>
            <w:rtl/>
            <w:lang w:bidi="fa-IR"/>
          </w:rPr>
          <w:t>5-1-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6" w:history="1">
        <w:r w:rsidR="00E17410">
          <w:rPr>
            <w:rStyle w:val="Hyperlink"/>
            <w:rFonts w:ascii="Times New Roman" w:hAnsi="Times New Roman" w:cs="B Nazanin" w:hint="cs"/>
            <w:noProof/>
            <w:rtl/>
            <w:lang w:bidi="fa-IR"/>
          </w:rPr>
          <w:t>5-2-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اهداف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7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5-3-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روند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بررس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انجام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اول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18" w:history="1">
        <w:r w:rsidR="00E17410">
          <w:rPr>
            <w:rStyle w:val="Hyperlink"/>
            <w:rFonts w:ascii="Times New Roman" w:hAnsi="Times New Roman" w:cs="B Nazanin" w:hint="cs"/>
            <w:noProof/>
            <w:rtl/>
            <w:lang w:bidi="fa-IR"/>
          </w:rPr>
          <w:t>5-4-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ارز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19" w:history="1">
        <w:r w:rsidR="00E17410">
          <w:rPr>
            <w:rFonts w:cs="B Nazanin" w:hint="cs"/>
            <w:noProof/>
            <w:rtl/>
          </w:rPr>
          <w:t>5-4-1-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ارز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بخش‌ها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مختلف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منظور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مسائل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اثرگذار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نتا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ج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حاصل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_Toc317636119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20" w:history="1">
        <w:r w:rsidR="00E042C9" w:rsidRPr="00087F42">
          <w:rPr>
            <w:rStyle w:val="Hyperlink"/>
            <w:rFonts w:cs="B Nazanin"/>
            <w:noProof/>
            <w:rtl/>
          </w:rPr>
          <w:t xml:space="preserve">5-4-2- </w:t>
        </w:r>
        <w:r w:rsidR="00E042C9" w:rsidRPr="00087F42">
          <w:rPr>
            <w:rStyle w:val="Hyperlink"/>
            <w:rFonts w:cs="B Nazanin" w:hint="eastAsia"/>
            <w:noProof/>
            <w:rtl/>
          </w:rPr>
          <w:t>ارز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نقطه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نظر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قابل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حصول،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زمان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اجرا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سه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کروژئودز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21" w:history="1">
        <w:r w:rsidR="00E17410">
          <w:rPr>
            <w:rStyle w:val="Hyperlink"/>
            <w:rFonts w:ascii="Times New Roman" w:hAnsi="Times New Roman" w:cs="B Nazanin" w:hint="cs"/>
            <w:noProof/>
            <w:rtl/>
            <w:lang w:bidi="fa-IR"/>
          </w:rPr>
          <w:t>5-5-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مشکلات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محدود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ت‌ها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22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5-6-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23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5-7-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شنهاد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تحق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آ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نده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24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6-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مراجع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25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وست‌ها</w:t>
        </w:r>
      </w:hyperlink>
    </w:p>
    <w:p w:rsidR="00E042C9" w:rsidRPr="00087F42" w:rsidRDefault="00506DD5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26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7-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1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27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گزارش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مطالعات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ژئوتکن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مسکون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تجار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ولنجک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؛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مشخصات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ز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مکان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خاک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28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7-1-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29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7-2-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هدف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مطالعات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ژئوتکن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_Toc317636129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119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30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7-3-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عمليات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صحرائي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ژئوتکنيکي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31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7-4-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بررسي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مشخصات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فيزيکي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مکانيکي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لايه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خاک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32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8-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2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1"/>
        <w:rPr>
          <w:rFonts w:eastAsiaTheme="minorEastAsia" w:cs="B Nazanin"/>
          <w:b w:val="0"/>
          <w:bCs w:val="0"/>
          <w:caps w:val="0"/>
          <w:noProof/>
          <w:sz w:val="22"/>
          <w:szCs w:val="22"/>
        </w:rPr>
      </w:pPr>
      <w:hyperlink w:anchor="_Toc317636133" w:history="1"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مرور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اجزاء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ستم‌ها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34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8-1-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مقدمه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35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8-2-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تاريخچه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36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8-3-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اجزاي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ديوارهاي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37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8-3-1-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ميلگردها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38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8-3-2-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ميلگردها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39" w:history="1">
        <w:r w:rsidR="00E042C9" w:rsidRPr="00087F42">
          <w:rPr>
            <w:rStyle w:val="Hyperlink"/>
            <w:rFonts w:cs="B Nazanin"/>
            <w:noProof/>
            <w:rtl/>
          </w:rPr>
          <w:t xml:space="preserve">8-3-3-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دوغاب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_Toc317636139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40" w:history="1">
        <w:r w:rsidR="00E042C9" w:rsidRPr="00087F42">
          <w:rPr>
            <w:rStyle w:val="Hyperlink"/>
            <w:rFonts w:cs="B Nazanin"/>
            <w:noProof/>
            <w:rtl/>
          </w:rPr>
          <w:t>8-3-4-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سنترلا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زر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_Toc317636140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41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8-3-5-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المانهاي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حفاظت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برابر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خوردگي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_Toc317636141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42" w:history="1">
        <w:r w:rsidR="00E042C9" w:rsidRPr="00087F42">
          <w:rPr>
            <w:rStyle w:val="Hyperlink"/>
            <w:rFonts w:cs="B Nazanin"/>
            <w:noProof/>
            <w:rtl/>
          </w:rPr>
          <w:t xml:space="preserve">8-3-6- </w:t>
        </w:r>
        <w:r w:rsidR="00E042C9" w:rsidRPr="00087F42">
          <w:rPr>
            <w:rStyle w:val="Hyperlink"/>
            <w:rFonts w:cs="B Nazanin" w:hint="eastAsia"/>
            <w:noProof/>
            <w:rtl/>
          </w:rPr>
          <w:t>سيستم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زهكشي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_Toc317636142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43" w:history="1">
        <w:r w:rsidR="00E042C9" w:rsidRPr="00087F42">
          <w:rPr>
            <w:rStyle w:val="Hyperlink"/>
            <w:rFonts w:cs="B Nazanin"/>
            <w:noProof/>
            <w:rtl/>
          </w:rPr>
          <w:t xml:space="preserve">8-3-7-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_Toc317636143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44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8-3-7-1-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شاتكريت</w:t>
        </w:r>
        <w:r w:rsidR="00E042C9" w:rsidRPr="00087F42">
          <w:rPr>
            <w:rStyle w:val="Hyperlink"/>
            <w:rFonts w:cs="B Nazanin"/>
            <w:noProof/>
            <w:rtl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_Toc317636144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45" w:history="1">
        <w:r w:rsidR="00E042C9" w:rsidRPr="00087F42">
          <w:rPr>
            <w:rStyle w:val="Hyperlink"/>
            <w:rFonts w:cs="B Nazanin"/>
            <w:noProof/>
            <w:rtl/>
          </w:rPr>
          <w:t xml:space="preserve">8-3-7-2-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دائمي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دال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بتني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مسلح</w:t>
        </w:r>
        <w:r w:rsidR="00E042C9" w:rsidRPr="00087F42">
          <w:rPr>
            <w:rStyle w:val="Hyperlink"/>
            <w:rFonts w:cs="B Nazanin"/>
            <w:noProof/>
            <w:rtl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_Toc317636145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46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8-4-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اجرا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مراحل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ساخت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_Toc317636146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47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8-4-1-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- </w:t>
        </w:r>
        <w:r w:rsidR="00E042C9" w:rsidRPr="00087F42">
          <w:rPr>
            <w:rStyle w:val="Hyperlink"/>
            <w:rFonts w:cs="B Nazanin" w:hint="eastAsia"/>
            <w:noProof/>
            <w:rtl/>
          </w:rPr>
          <w:t>گودبرداري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_Toc317636147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48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8-4-2-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- </w:t>
        </w:r>
        <w:r w:rsidR="00E042C9" w:rsidRPr="00087F42">
          <w:rPr>
            <w:rStyle w:val="Hyperlink"/>
            <w:rFonts w:cs="B Nazanin" w:hint="eastAsia"/>
            <w:noProof/>
            <w:rtl/>
          </w:rPr>
          <w:t>حفر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گمانه‌ها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_Toc317636148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49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8-4-3-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سوم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- </w:t>
        </w:r>
        <w:r w:rsidR="00E042C9" w:rsidRPr="00087F42">
          <w:rPr>
            <w:rStyle w:val="Hyperlink"/>
            <w:rFonts w:cs="B Nazanin" w:hint="eastAsia"/>
            <w:noProof/>
            <w:rtl/>
          </w:rPr>
          <w:t>نصب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ميلگردها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تزريق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دوغاب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_Toc317636149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50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8-4-4-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چهارم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-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ساخت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شاتكريت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_Toc317636150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51" w:history="1">
        <w:r w:rsidR="00E042C9" w:rsidRPr="00087F42">
          <w:rPr>
            <w:rStyle w:val="Hyperlink"/>
            <w:rFonts w:cs="B Nazanin"/>
            <w:noProof/>
            <w:rtl/>
          </w:rPr>
          <w:t xml:space="preserve">8-4-5-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پنجم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-  </w:t>
        </w:r>
        <w:r w:rsidR="00E042C9" w:rsidRPr="00087F42">
          <w:rPr>
            <w:rStyle w:val="Hyperlink"/>
            <w:rFonts w:cs="B Nazanin" w:hint="eastAsia"/>
            <w:noProof/>
            <w:rtl/>
          </w:rPr>
          <w:t>تكرار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مراحل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چهارم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_Toc317636151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52" w:history="1">
        <w:r w:rsidR="00E042C9" w:rsidRPr="00087F42">
          <w:rPr>
            <w:rStyle w:val="Hyperlink"/>
            <w:rFonts w:cs="B Nazanin"/>
            <w:noProof/>
            <w:rtl/>
          </w:rPr>
          <w:t xml:space="preserve">8-4-6-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ششم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-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ساخت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نهايي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دائم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_Toc317636152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53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8-5-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موارد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كاربردي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_Toc317636153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54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8-5-1-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حائل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ترانشه‌ها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_Toc317636154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55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8-5-2-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حائل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زير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پايه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موجود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_Toc317636155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56" w:history="1">
        <w:r w:rsidR="00E042C9" w:rsidRPr="00087F42">
          <w:rPr>
            <w:rStyle w:val="Hyperlink"/>
            <w:rFonts w:cs="B Nazanin"/>
            <w:noProof/>
            <w:rtl/>
          </w:rPr>
          <w:t xml:space="preserve">8-5-3- </w:t>
        </w:r>
        <w:r w:rsidR="00E042C9" w:rsidRPr="00087F42">
          <w:rPr>
            <w:rStyle w:val="Hyperlink"/>
            <w:rFonts w:cs="B Nazanin" w:hint="eastAsia"/>
            <w:noProof/>
            <w:rtl/>
          </w:rPr>
          <w:t>تعمير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بازسازي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حائل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موجود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_Toc317636156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2"/>
        <w:tabs>
          <w:tab w:val="right" w:leader="dot" w:pos="9350"/>
        </w:tabs>
        <w:bidi/>
        <w:rPr>
          <w:rFonts w:eastAsiaTheme="minorEastAsia" w:cs="B Nazanin"/>
          <w:smallCaps w:val="0"/>
          <w:noProof/>
          <w:sz w:val="22"/>
          <w:szCs w:val="22"/>
        </w:rPr>
      </w:pPr>
      <w:hyperlink w:anchor="_Toc317636157" w:history="1">
        <w:r w:rsidR="00E042C9" w:rsidRPr="00087F42">
          <w:rPr>
            <w:rStyle w:val="Hyperlink"/>
            <w:rFonts w:ascii="Times New Roman" w:hAnsi="Times New Roman" w:cs="B Nazanin"/>
            <w:noProof/>
            <w:rtl/>
            <w:lang w:bidi="fa-IR"/>
          </w:rPr>
          <w:t>8-6-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تحليل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طراحي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ديوارهاي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_Toc317636157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3"/>
        <w:tabs>
          <w:tab w:val="right" w:leader="dot" w:pos="9350"/>
        </w:tabs>
        <w:bidi/>
        <w:rPr>
          <w:rFonts w:eastAsiaTheme="minorEastAsia" w:cs="B Nazanin"/>
          <w:i w:val="0"/>
          <w:iCs w:val="0"/>
          <w:noProof/>
          <w:sz w:val="22"/>
          <w:szCs w:val="22"/>
        </w:rPr>
      </w:pPr>
      <w:hyperlink w:anchor="_Toc317636158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8-6-1-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حالت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حدي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مقاومت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_Toc317636158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59" w:history="1">
        <w:r w:rsidR="00E042C9" w:rsidRPr="00087F42">
          <w:rPr>
            <w:rStyle w:val="Hyperlink"/>
            <w:rFonts w:cs="B Nazanin"/>
            <w:noProof/>
            <w:rtl/>
          </w:rPr>
          <w:t xml:space="preserve">8-6-1-1-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حالات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شكست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خارجي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_Toc317636159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3263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60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8-6-1-1-1-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شكست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پايداري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كلي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ديوار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_Toc317636160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3217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61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8-6-1-1-2-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شكست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لغزشي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ديوار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_Toc317636161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2414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62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8-6-1-1-3-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شكست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بلند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كف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_Toc317636162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63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8-6-1-2-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حالات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شكست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داخلي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_Toc317636163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5249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64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8-6-1-2-1-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حالت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شكست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کش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ميلگرد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دوغاب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اطراف،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از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خاك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_Toc317636164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4170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65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8-6-1-2-2-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حالت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شكست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کش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ميلگرد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از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دوغاب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_Toc317636165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2897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66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8-6-1-2-3-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حالت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شكست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كششي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ميلگرد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_Toc317636166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3408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67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8-6-1-2-4-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حالت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شكست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خمشي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برشي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ميلگرد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_Toc317636167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OC4"/>
        <w:tabs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68" w:history="1">
        <w:r w:rsidR="00E042C9" w:rsidRPr="00087F42">
          <w:rPr>
            <w:rStyle w:val="Hyperlink"/>
            <w:rFonts w:cs="B Nazanin"/>
            <w:noProof/>
            <w:rtl/>
            <w:lang w:bidi="fa-IR"/>
          </w:rPr>
          <w:t>8-6-1-3-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حالات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شكست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_Toc317636168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2761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69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8-6-1-3-1-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حالت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شكست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خمشي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رويه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_Toc317636169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2721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70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8-6-1-3-2-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حالت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شكست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برشي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رويه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E17410">
      <w:pPr>
        <w:pStyle w:val="TOC5"/>
        <w:tabs>
          <w:tab w:val="left" w:pos="3626"/>
          <w:tab w:val="right" w:leader="dot" w:pos="9350"/>
        </w:tabs>
        <w:bidi/>
        <w:rPr>
          <w:rFonts w:eastAsiaTheme="minorEastAsia" w:cs="B Nazanin"/>
          <w:noProof/>
          <w:sz w:val="22"/>
          <w:szCs w:val="22"/>
        </w:rPr>
      </w:pPr>
      <w:hyperlink w:anchor="_Toc317636171" w:history="1">
        <w:r w:rsidR="00E042C9" w:rsidRPr="00087F42">
          <w:rPr>
            <w:rStyle w:val="Hyperlink"/>
            <w:rFonts w:ascii="Times New Roman" w:hAnsi="Times New Roman" w:cs="B Nazanin"/>
            <w:noProof/>
            <w:snapToGrid w:val="0"/>
            <w:w w:val="0"/>
            <w:rtl/>
            <w:lang w:bidi="fa-IR"/>
          </w:rPr>
          <w:t>8-6-1-3-3-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حالت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شكست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گلم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خ‌ها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اتصالات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رويه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392556" w:rsidRPr="00E66D11" w:rsidRDefault="00506DD5" w:rsidP="00087F42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  <w:r w:rsidRPr="00087F42">
        <w:rPr>
          <w:rFonts w:cs="B Nazanin"/>
          <w:b/>
          <w:bCs/>
          <w:caps/>
          <w:smallCaps/>
          <w:sz w:val="20"/>
          <w:szCs w:val="24"/>
          <w:rtl/>
        </w:rPr>
        <w:fldChar w:fldCharType="end"/>
      </w: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4D7CFD" w:rsidRDefault="004D7CFD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</w:rPr>
      </w:pPr>
    </w:p>
    <w:p w:rsidR="00087F42" w:rsidRDefault="00087F42" w:rsidP="00087F42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</w:rPr>
      </w:pPr>
    </w:p>
    <w:p w:rsidR="00087F42" w:rsidRDefault="00087F42" w:rsidP="00087F42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</w:rPr>
      </w:pPr>
    </w:p>
    <w:p w:rsidR="00087F42" w:rsidRDefault="00087F42" w:rsidP="00087F42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</w:rPr>
      </w:pPr>
    </w:p>
    <w:p w:rsidR="00087F42" w:rsidRDefault="00087F42" w:rsidP="00087F42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</w:rPr>
      </w:pPr>
    </w:p>
    <w:p w:rsidR="00087F42" w:rsidRDefault="00087F42" w:rsidP="00087F42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</w:rPr>
      </w:pPr>
    </w:p>
    <w:p w:rsidR="00087F42" w:rsidRDefault="00087F42" w:rsidP="00087F42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</w:rPr>
      </w:pPr>
    </w:p>
    <w:p w:rsidR="00087F42" w:rsidRDefault="00087F42" w:rsidP="00087F42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</w:rPr>
      </w:pPr>
    </w:p>
    <w:p w:rsidR="00087F42" w:rsidRDefault="00087F42" w:rsidP="00087F42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7A5687" w:rsidRDefault="007A5687" w:rsidP="007A5687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B20128" w:rsidRPr="00E66D11" w:rsidRDefault="00B20128" w:rsidP="00B20128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4D7CFD" w:rsidRDefault="004D7CFD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E17410" w:rsidRDefault="00E17410" w:rsidP="00E17410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392556" w:rsidRPr="00E66D11" w:rsidRDefault="00392556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caps/>
          <w:smallCaps/>
          <w:sz w:val="20"/>
          <w:szCs w:val="24"/>
          <w:rtl/>
        </w:rPr>
      </w:pPr>
    </w:p>
    <w:p w:rsidR="00AC377A" w:rsidRPr="00E66D11" w:rsidRDefault="00162294" w:rsidP="00E66D11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E66D11"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فهرست اشکال</w:t>
      </w:r>
      <w:r w:rsidR="00A346DF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</w:t>
      </w:r>
      <w:r w:rsidR="00A346DF" w:rsidRPr="00A346DF">
        <w:rPr>
          <w:rFonts w:cs="B Nazanin" w:hint="cs"/>
          <w:b/>
          <w:bCs/>
          <w:noProof/>
          <w:sz w:val="28"/>
          <w:szCs w:val="28"/>
          <w:rtl/>
          <w:lang w:bidi="fa-IR"/>
        </w:rPr>
        <w:t>(نمونه)</w:t>
      </w:r>
    </w:p>
    <w:p w:rsidR="00AC377A" w:rsidRPr="00087F42" w:rsidRDefault="00AC377A" w:rsidP="00087F42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</w:rPr>
      </w:pPr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r w:rsidRPr="00087F42">
        <w:rPr>
          <w:rFonts w:cs="B Nazanin"/>
          <w:b/>
          <w:bCs/>
          <w:noProof/>
          <w:sz w:val="28"/>
          <w:szCs w:val="28"/>
          <w:rtl/>
        </w:rPr>
        <w:fldChar w:fldCharType="begin"/>
      </w:r>
      <w:r w:rsidR="00AC377A" w:rsidRPr="00087F42">
        <w:rPr>
          <w:rFonts w:cs="B Nazanin"/>
          <w:b/>
          <w:bCs/>
          <w:noProof/>
          <w:sz w:val="28"/>
          <w:szCs w:val="28"/>
          <w:rtl/>
        </w:rPr>
        <w:instrText xml:space="preserve"> </w:instrText>
      </w:r>
      <w:r w:rsidR="00AC377A" w:rsidRPr="00087F42">
        <w:rPr>
          <w:rFonts w:cs="B Nazanin" w:hint="cs"/>
          <w:b/>
          <w:bCs/>
          <w:noProof/>
          <w:sz w:val="28"/>
          <w:szCs w:val="28"/>
        </w:rPr>
        <w:instrText>TOC</w:instrText>
      </w:r>
      <w:r w:rsidR="00AC377A" w:rsidRPr="00087F42">
        <w:rPr>
          <w:rFonts w:cs="B Nazanin" w:hint="cs"/>
          <w:b/>
          <w:bCs/>
          <w:noProof/>
          <w:sz w:val="28"/>
          <w:szCs w:val="28"/>
          <w:rtl/>
        </w:rPr>
        <w:instrText xml:space="preserve"> \</w:instrText>
      </w:r>
      <w:r w:rsidR="00AC377A" w:rsidRPr="00087F42">
        <w:rPr>
          <w:rFonts w:cs="B Nazanin" w:hint="cs"/>
          <w:b/>
          <w:bCs/>
          <w:noProof/>
          <w:sz w:val="28"/>
          <w:szCs w:val="28"/>
        </w:rPr>
        <w:instrText>h \z \c</w:instrText>
      </w:r>
      <w:r w:rsidR="00AC377A" w:rsidRPr="00087F42">
        <w:rPr>
          <w:rFonts w:cs="B Nazanin" w:hint="cs"/>
          <w:b/>
          <w:bCs/>
          <w:noProof/>
          <w:sz w:val="28"/>
          <w:szCs w:val="28"/>
          <w:rtl/>
        </w:rPr>
        <w:instrText xml:space="preserve"> "شکل"</w:instrText>
      </w:r>
      <w:r w:rsidR="00AC377A" w:rsidRPr="00087F42">
        <w:rPr>
          <w:rFonts w:cs="B Nazanin"/>
          <w:b/>
          <w:bCs/>
          <w:noProof/>
          <w:sz w:val="28"/>
          <w:szCs w:val="28"/>
          <w:rtl/>
        </w:rPr>
        <w:instrText xml:space="preserve"> </w:instrText>
      </w:r>
      <w:r w:rsidRPr="00087F42">
        <w:rPr>
          <w:rFonts w:cs="B Nazanin"/>
          <w:b/>
          <w:bCs/>
          <w:noProof/>
          <w:sz w:val="28"/>
          <w:szCs w:val="28"/>
          <w:rtl/>
        </w:rPr>
        <w:fldChar w:fldCharType="separate"/>
      </w:r>
      <w:hyperlink w:anchor="_Toc317636173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1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نمونه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مهار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نيلينگ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4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1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 :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کروژئودز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نرگس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باغ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آسمان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نمونه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کروژئودز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احداث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[11]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5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1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3 : </w:t>
        </w:r>
        <w:r w:rsidR="00E042C9" w:rsidRPr="00087F42">
          <w:rPr>
            <w:rStyle w:val="Hyperlink"/>
            <w:rFonts w:cs="B Nazanin" w:hint="eastAsia"/>
            <w:noProof/>
            <w:rtl/>
          </w:rPr>
          <w:t>طر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قه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ابزار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[9]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6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مراحل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اجراي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مهار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نيلينگ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7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 :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مهار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نيلينگ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8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3 : </w:t>
        </w:r>
        <w:r w:rsidR="00E042C9" w:rsidRPr="00087F42">
          <w:rPr>
            <w:rStyle w:val="Hyperlink"/>
            <w:rFonts w:cs="B Nazanin" w:hint="eastAsia"/>
            <w:noProof/>
            <w:rtl/>
          </w:rPr>
          <w:t>سه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تخريب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ديواره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نيلينگ؛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/>
            <w:noProof/>
          </w:rPr>
          <w:t>external failure mode</w:t>
        </w:r>
        <w:r w:rsidR="00E042C9" w:rsidRPr="00087F42">
          <w:rPr>
            <w:rStyle w:val="Hyperlink"/>
            <w:rFonts w:cs="B Nazanin" w:hint="eastAsia"/>
            <w:noProof/>
            <w:rtl/>
          </w:rPr>
          <w:t>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</w:rPr>
          <w:t>internal failure mode</w:t>
        </w:r>
        <w:r w:rsidR="00E042C9" w:rsidRPr="00087F42">
          <w:rPr>
            <w:rStyle w:val="Hyperlink"/>
            <w:rFonts w:cs="B Nazanin" w:hint="eastAsia"/>
            <w:noProof/>
            <w:rtl/>
          </w:rPr>
          <w:t>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</w:rPr>
          <w:t>facing failure mode</w:t>
        </w:r>
        <w:r w:rsidR="00E042C9" w:rsidRPr="00087F42">
          <w:rPr>
            <w:rStyle w:val="Hyperlink"/>
            <w:rFonts w:cs="B Nazanin"/>
            <w:noProof/>
            <w:rtl/>
          </w:rPr>
          <w:t xml:space="preserve">)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داخلي،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خارجي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رويه؛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طبق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امکان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رويداد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خارجي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3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حالت،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داخل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4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حالت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رويه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3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ی‌</w:t>
        </w:r>
        <w:r w:rsidR="00E042C9" w:rsidRPr="00087F42">
          <w:rPr>
            <w:rStyle w:val="Hyperlink"/>
            <w:rFonts w:cs="B Nazanin" w:hint="eastAsia"/>
            <w:noProof/>
            <w:rtl/>
          </w:rPr>
          <w:t>باشند</w:t>
        </w:r>
        <w:r w:rsidR="00E042C9" w:rsidRPr="00087F42">
          <w:rPr>
            <w:rStyle w:val="Hyperlink"/>
            <w:rFonts w:cs="B Nazanin"/>
            <w:noProof/>
            <w:rtl/>
          </w:rPr>
          <w:t>.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79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4 :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یی‌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بالا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فاصله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افق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پشت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تحت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تأث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قرار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_Toc317636179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0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5 : </w:t>
        </w:r>
        <w:r w:rsidR="00E042C9" w:rsidRPr="00087F42">
          <w:rPr>
            <w:rStyle w:val="Hyperlink"/>
            <w:rFonts w:cs="B Nazanin" w:hint="eastAsia"/>
            <w:noProof/>
            <w:rtl/>
          </w:rPr>
          <w:t>هندسه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مثال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فرض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[10]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1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6 :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روند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ستم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سازه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2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7 : </w:t>
        </w:r>
        <w:r w:rsidR="00E042C9" w:rsidRPr="00087F42">
          <w:rPr>
            <w:rStyle w:val="Hyperlink"/>
            <w:rFonts w:cs="B Nazanin" w:hint="eastAsia"/>
            <w:noProof/>
            <w:rtl/>
          </w:rPr>
          <w:t>زاو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تقاطع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مناسب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ستگاه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نسبت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عارضه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[17]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3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8 : 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جانما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[22]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4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9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حداکثر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فاصله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ناش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از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دان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[20]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38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5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10 : 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هندس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مؤثر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قابل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[20]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42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6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معرفي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جانمايي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آزمايشگاهي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7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 : </w:t>
        </w:r>
        <w:r w:rsidR="00E042C9" w:rsidRPr="00087F42">
          <w:rPr>
            <w:rStyle w:val="Hyperlink"/>
            <w:rFonts w:cs="B Nazanin" w:hint="eastAsia"/>
            <w:noProof/>
            <w:rtl/>
          </w:rPr>
          <w:t>طبقه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بند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لوت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8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3 :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راست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نمونه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ساخته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شده؛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چپ</w:t>
        </w:r>
        <w:r w:rsidR="00E042C9" w:rsidRPr="00087F42">
          <w:rPr>
            <w:rStyle w:val="Hyperlink"/>
            <w:rFonts w:cs="B Nazanin"/>
            <w:noProof/>
            <w:rtl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</w:rPr>
          <w:t>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ساخت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89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4 :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راست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کسل‌ها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کمتر؛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چپ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کسل‌ها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شتر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_Toc317636189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90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5 :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راست،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شناسا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آجرها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زم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آن؛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چپ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موفق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شناسا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کنتراست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خوب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زم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_Toc317636190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91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6 : </w:t>
        </w:r>
        <w:r w:rsidR="00E042C9" w:rsidRPr="00087F42">
          <w:rPr>
            <w:rStyle w:val="Hyperlink"/>
            <w:rFonts w:cs="B Nazanin" w:hint="eastAsia"/>
            <w:noProof/>
            <w:rtl/>
          </w:rPr>
          <w:t>تجه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زات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استفاده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تع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مختصات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نقاط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کنترل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_Toc317636191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92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7 :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جانما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ستگاه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؛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راست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پلان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؛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چپ</w:t>
        </w:r>
        <w:r w:rsidR="00E042C9" w:rsidRPr="00087F42">
          <w:rPr>
            <w:rStyle w:val="Hyperlink"/>
            <w:rFonts w:cs="B Nazanin"/>
            <w:noProof/>
            <w:rtl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پشت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_Toc317636192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93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8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نمونه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اخذ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محل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_Toc317636193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94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9 :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ستگاه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_Toc317636194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95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10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نقاط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عارضه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دسته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بند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عملکرد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آنها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_Toc317636195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96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11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مان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_Toc317636196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97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12 :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چپ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فاصله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کانون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کمتر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نسبت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راست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فاصله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کانون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شتر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_Toc317636197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98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13 :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ساختار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نت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جه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لوت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نها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_Toc317636198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199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معرف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جانما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مطالعه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_Toc317636199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00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 :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روند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شرفت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گودبردار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مطالعه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_Toc317636200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01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3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نصب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تارگت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شماره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21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توسط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نگارنده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واره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شاتکر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پاش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گودبردار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_Toc317636201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02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4 :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پوشش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قبل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شاتکر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پاش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راست</w:t>
        </w:r>
        <w:r w:rsidR="00E042C9" w:rsidRPr="00087F42">
          <w:rPr>
            <w:rStyle w:val="Hyperlink"/>
            <w:rFonts w:cs="B Nazanin"/>
            <w:noProof/>
            <w:rtl/>
          </w:rPr>
          <w:t>)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شستشو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چپ</w:t>
        </w:r>
        <w:r w:rsidR="00E042C9" w:rsidRPr="00087F42">
          <w:rPr>
            <w:rStyle w:val="Hyperlink"/>
            <w:rFonts w:cs="B Nazanin"/>
            <w:noProof/>
            <w:rtl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_Toc317636202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03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5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اس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استفاده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_Toc317636203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04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6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محدوده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گودبردار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ثابت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جابجاسنج،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محدوده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ستگاه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_Toc317636204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05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7 : 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جانما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نصب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معرف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عملکرد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آنها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_Toc317636205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87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06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8 :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درختان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مانع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حرارت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تجه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زات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غبار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کارگاه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باعث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عدم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شفاف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تصاو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_Toc317636206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07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9 :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جانما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ستگاه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؛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راست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پلان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؛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چپ</w:t>
        </w:r>
        <w:r w:rsidR="00E042C9" w:rsidRPr="00087F42">
          <w:rPr>
            <w:rStyle w:val="Hyperlink"/>
            <w:rFonts w:cs="B Nazanin"/>
            <w:noProof/>
            <w:rtl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پشت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_Toc317636207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08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10 :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داخل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پاکت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دستگاه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حفار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مکان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جهت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استحکام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هندس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_Toc317636208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09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11 :  </w:t>
        </w:r>
        <w:r w:rsidR="00E042C9" w:rsidRPr="00087F42">
          <w:rPr>
            <w:rStyle w:val="Hyperlink"/>
            <w:rFonts w:cs="B Nazanin" w:hint="eastAsia"/>
            <w:noProof/>
            <w:rtl/>
          </w:rPr>
          <w:t>استفاده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نردبان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5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استحکام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هندس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تصو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_Toc317636209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10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12 :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جانما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ستگاه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نقشه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محل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_Toc317636210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11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13 :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روند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اجرا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_Toc317636211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12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14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مجموعه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مختصات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عارضه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اپک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_Toc317636212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13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15 :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گودبردار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_Toc317636213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14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16 : </w:t>
        </w:r>
        <w:r w:rsidR="00E042C9" w:rsidRPr="00087F42">
          <w:rPr>
            <w:rStyle w:val="Hyperlink"/>
            <w:rFonts w:cs="B Nazanin" w:hint="eastAsia"/>
            <w:noProof/>
            <w:rtl/>
          </w:rPr>
          <w:t>ترک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راست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محدوده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زمان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برداشت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اپک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دوم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_Toc317636214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15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7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عمل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حفار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گمانه‌ها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مسکون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-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تجار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ولنجک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[25]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_Toc317636215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16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مکان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زم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مقاومت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خ‌ها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سطوح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لغزش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ب‌ها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_Toc317636216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17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_Toc317636217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18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3 :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اجزا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اصل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_Toc317636218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19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4 :  </w:t>
        </w:r>
        <w:r w:rsidR="00E042C9" w:rsidRPr="00087F42">
          <w:rPr>
            <w:rStyle w:val="Hyperlink"/>
            <w:rFonts w:cs="B Nazanin" w:hint="eastAsia"/>
            <w:noProof/>
            <w:rtl/>
          </w:rPr>
          <w:t>اتصالات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لگرد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_Toc317636219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20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5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نمونه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سنترلا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زر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_Toc317636220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21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6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صفحات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سنتت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خ‌ها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شوند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_Toc317636221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22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7 : </w:t>
        </w:r>
        <w:r w:rsidR="00E042C9" w:rsidRPr="00087F42">
          <w:rPr>
            <w:rStyle w:val="Hyperlink"/>
            <w:rFonts w:cs="B Nazanin" w:hint="eastAsia"/>
            <w:noProof/>
            <w:rtl/>
          </w:rPr>
          <w:t>استفاده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زهکش‌ها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نوار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قائم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منظور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جمع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آور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هدا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آب‌ها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پشت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_Toc317636222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8F536D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23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8 :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شاتکر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ت</w:t>
        </w:r>
        <w:r w:rsidR="008F536D">
          <w:rPr>
            <w:rStyle w:val="Hyperlink"/>
            <w:rFonts w:cs="B Nazanin" w:hint="cs"/>
            <w:noProof/>
            <w:rtl/>
          </w:rPr>
          <w:t>)</w:t>
        </w:r>
        <w:r w:rsidR="008F536D">
          <w:rPr>
            <w:rStyle w:val="Hyperlink"/>
            <w:rFonts w:cs="B Nazanin"/>
            <w:noProof/>
          </w:rPr>
          <w:t>]</w:t>
        </w:r>
        <w:r w:rsidR="008F536D">
          <w:rPr>
            <w:rStyle w:val="Hyperlink"/>
            <w:rFonts w:cs="B Nazanin" w:hint="cs"/>
            <w:noProof/>
            <w:rtl/>
            <w:lang w:bidi="fa-IR"/>
          </w:rPr>
          <w:t>3</w:t>
        </w:r>
        <w:r w:rsidR="008F536D">
          <w:rPr>
            <w:rStyle w:val="Hyperlink"/>
            <w:rFonts w:cs="B Nazanin"/>
            <w:noProof/>
            <w:lang w:bidi="fa-IR"/>
          </w:rPr>
          <w:t>[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_Toc317636223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24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9 :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دائم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دال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بتن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مسلح</w:t>
        </w:r>
        <w:r w:rsidR="00E042C9" w:rsidRPr="00087F42">
          <w:rPr>
            <w:rStyle w:val="Hyperlink"/>
            <w:rFonts w:cs="B Nazanin"/>
            <w:noProof/>
            <w:rtl/>
          </w:rPr>
          <w:t xml:space="preserve">)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_Toc317636224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25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10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دائم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پانل‌ها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شساخته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_Toc317636225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26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گودبردار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)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_Toc317636226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27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12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حفر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گمانه‌ها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)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_Toc317636227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28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13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سوم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نصب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لگردها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تزر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ق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دوغاب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)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_Toc317636228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29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14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چهارم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ساخت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شاتکر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)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_Toc317636229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30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15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پنجم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تکرار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مراحل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چهارم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)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_Toc317636230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31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16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مرحله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ششم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>(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ساخت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نها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دائم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)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_Toc317636231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32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17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اجرا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منظور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شمع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زن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موقت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_Toc317636232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33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18 : </w:t>
        </w:r>
        <w:r w:rsidR="00E042C9" w:rsidRPr="00087F42">
          <w:rPr>
            <w:rStyle w:val="Hyperlink"/>
            <w:rFonts w:cs="B Nazanin" w:hint="eastAsia"/>
            <w:noProof/>
            <w:rtl/>
          </w:rPr>
          <w:t>اجرا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منظور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تعر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ض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بزرگراه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کاربرد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دائم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)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_Toc317636233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139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34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19 :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کاربرد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عنوان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حائل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_Toc317636234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35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20 :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_Toc317636235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141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36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21 :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لغزش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_Toc317636236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37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22 :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بلند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کف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_Toc317636237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38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23 : 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لگرد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دوغاب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اطراف</w:t>
        </w:r>
        <w:r w:rsidR="00E042C9" w:rsidRPr="00087F42">
          <w:rPr>
            <w:rStyle w:val="Hyperlink"/>
            <w:rFonts w:ascii="Arial" w:hAnsi="Arial" w:cs="B Nazanin" w:hint="eastAsia"/>
            <w:noProof/>
            <w:rtl/>
          </w:rPr>
          <w:t>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خاک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_Toc317636238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8F536D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39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24 :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رون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دگ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لگرد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دوغاب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8F536D">
          <w:rPr>
            <w:rStyle w:val="Hyperlink"/>
            <w:rFonts w:cs="B Nazanin"/>
            <w:noProof/>
            <w:lang w:bidi="fa-IR"/>
          </w:rPr>
          <w:t>]</w:t>
        </w:r>
        <w:r w:rsidR="008F536D">
          <w:rPr>
            <w:rStyle w:val="Hyperlink"/>
            <w:rFonts w:cs="B Nazanin" w:hint="cs"/>
            <w:noProof/>
            <w:rtl/>
            <w:lang w:bidi="fa-IR"/>
          </w:rPr>
          <w:t>3</w:t>
        </w:r>
        <w:r w:rsidR="008F536D">
          <w:rPr>
            <w:rStyle w:val="Hyperlink"/>
            <w:rFonts w:cs="B Nazanin"/>
            <w:noProof/>
            <w:lang w:bidi="fa-IR"/>
          </w:rPr>
          <w:t>[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_Toc317636239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40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25 :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کشش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لگرد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41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26 :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خمش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>-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لگرد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42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27 : 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خمش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43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28 :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برش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Lines="60" w:line="240" w:lineRule="auto"/>
        <w:rPr>
          <w:rFonts w:eastAsiaTheme="minorEastAsia" w:cs="B Nazanin"/>
          <w:noProof/>
        </w:rPr>
      </w:pPr>
      <w:hyperlink w:anchor="_Toc317636244" w:history="1">
        <w:r w:rsidR="00E042C9" w:rsidRPr="00087F42">
          <w:rPr>
            <w:rStyle w:val="Hyperlink"/>
            <w:rFonts w:cs="B Nazanin" w:hint="eastAsia"/>
            <w:noProof/>
            <w:rtl/>
          </w:rPr>
          <w:t>شکل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8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29 :  </w:t>
        </w:r>
        <w:r w:rsidR="00E042C9" w:rsidRPr="00087F42">
          <w:rPr>
            <w:rStyle w:val="Hyperlink"/>
            <w:rFonts w:cs="B Nazanin" w:hint="eastAsia"/>
            <w:noProof/>
            <w:rtl/>
          </w:rPr>
          <w:t>شکست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گلم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خ‌ها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اتصالات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146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7A5687" w:rsidRDefault="00506DD5" w:rsidP="00087F42">
      <w:pPr>
        <w:bidi/>
        <w:spacing w:beforeLines="60" w:afterLines="6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  <w:rtl/>
        </w:rPr>
      </w:pPr>
      <w:r w:rsidRPr="00087F42">
        <w:rPr>
          <w:rFonts w:cs="B Nazanin"/>
          <w:b/>
          <w:bCs/>
          <w:noProof/>
          <w:sz w:val="28"/>
          <w:szCs w:val="28"/>
          <w:rtl/>
        </w:rPr>
        <w:fldChar w:fldCharType="end"/>
      </w:r>
    </w:p>
    <w:p w:rsidR="007A5687" w:rsidRDefault="007A5687" w:rsidP="007A5687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  <w:rtl/>
        </w:rPr>
      </w:pPr>
    </w:p>
    <w:p w:rsidR="007A5687" w:rsidRDefault="007A5687" w:rsidP="007A5687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noProof/>
          <w:sz w:val="28"/>
          <w:szCs w:val="28"/>
          <w:rtl/>
        </w:rPr>
      </w:pPr>
    </w:p>
    <w:p w:rsidR="00FF7F34" w:rsidRPr="00E66D11" w:rsidRDefault="00EA34F7" w:rsidP="007A5687">
      <w:pPr>
        <w:bidi/>
        <w:spacing w:before="0" w:after="0" w:line="240" w:lineRule="auto"/>
        <w:ind w:left="0" w:firstLine="0"/>
        <w:jc w:val="center"/>
        <w:rPr>
          <w:rFonts w:cs="B Nazanin"/>
          <w:b/>
          <w:bCs/>
          <w:sz w:val="28"/>
          <w:szCs w:val="28"/>
          <w:rtl/>
        </w:rPr>
      </w:pPr>
      <w:r w:rsidRPr="00E66D11">
        <w:rPr>
          <w:rFonts w:cs="B Nazanin" w:hint="cs"/>
          <w:b/>
          <w:bCs/>
          <w:sz w:val="28"/>
          <w:szCs w:val="28"/>
          <w:rtl/>
        </w:rPr>
        <w:lastRenderedPageBreak/>
        <w:t>فهرست جداول</w:t>
      </w:r>
      <w:r w:rsidR="00A346DF" w:rsidRPr="00A346DF">
        <w:rPr>
          <w:rFonts w:cs="B Nazanin"/>
          <w:b/>
          <w:bCs/>
          <w:sz w:val="28"/>
          <w:szCs w:val="28"/>
          <w:rtl/>
        </w:rPr>
        <w:t xml:space="preserve"> (نمونه)</w:t>
      </w:r>
    </w:p>
    <w:p w:rsidR="00AC377A" w:rsidRPr="00087F42" w:rsidRDefault="00AC377A" w:rsidP="00087F42">
      <w:pPr>
        <w:pStyle w:val="MainText"/>
        <w:spacing w:beforeLines="60" w:after="60" w:line="240" w:lineRule="auto"/>
        <w:ind w:firstLine="0"/>
        <w:jc w:val="center"/>
        <w:rPr>
          <w:b/>
          <w:bCs/>
          <w:rtl/>
        </w:rPr>
      </w:pPr>
    </w:p>
    <w:p w:rsidR="00E042C9" w:rsidRPr="00087F42" w:rsidRDefault="00506DD5" w:rsidP="003D27D8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r w:rsidRPr="00087F42">
        <w:rPr>
          <w:rFonts w:cs="B Nazanin"/>
          <w:b/>
          <w:bCs/>
          <w:rtl/>
        </w:rPr>
        <w:fldChar w:fldCharType="begin"/>
      </w:r>
      <w:r w:rsidR="00AC377A" w:rsidRPr="00087F42">
        <w:rPr>
          <w:rFonts w:cs="B Nazanin"/>
          <w:b/>
          <w:bCs/>
          <w:rtl/>
        </w:rPr>
        <w:instrText xml:space="preserve"> </w:instrText>
      </w:r>
      <w:r w:rsidR="00AC377A" w:rsidRPr="00087F42">
        <w:rPr>
          <w:rFonts w:cs="B Nazanin"/>
          <w:b/>
          <w:bCs/>
        </w:rPr>
        <w:instrText>TOC</w:instrText>
      </w:r>
      <w:r w:rsidR="00AC377A" w:rsidRPr="00087F42">
        <w:rPr>
          <w:rFonts w:cs="B Nazanin"/>
          <w:b/>
          <w:bCs/>
          <w:rtl/>
        </w:rPr>
        <w:instrText xml:space="preserve"> \</w:instrText>
      </w:r>
      <w:r w:rsidR="00AC377A" w:rsidRPr="00087F42">
        <w:rPr>
          <w:rFonts w:cs="B Nazanin"/>
          <w:b/>
          <w:bCs/>
        </w:rPr>
        <w:instrText>h \z \c</w:instrText>
      </w:r>
      <w:r w:rsidR="00AC377A" w:rsidRPr="00087F42">
        <w:rPr>
          <w:rFonts w:cs="B Nazanin"/>
          <w:b/>
          <w:bCs/>
          <w:rtl/>
        </w:rPr>
        <w:instrText xml:space="preserve"> "جدول" </w:instrText>
      </w:r>
      <w:r w:rsidRPr="00087F42">
        <w:rPr>
          <w:rFonts w:cs="B Nazanin"/>
          <w:b/>
          <w:bCs/>
          <w:rtl/>
        </w:rPr>
        <w:fldChar w:fldCharType="separate"/>
      </w:r>
      <w:hyperlink w:anchor="_Toc317636245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1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مشخصات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پروژه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سازه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ها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بزرگ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3D27D8">
          <w:rPr>
            <w:rStyle w:val="Hyperlink"/>
            <w:rFonts w:cs="B Nazanin" w:hint="cs"/>
            <w:noProof/>
            <w:rtl/>
            <w:lang w:bidi="fa-IR"/>
          </w:rPr>
          <w:t>م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ق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اس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فتوگرامتر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کوتاه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46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2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مقاد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ضر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ب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</w:rPr>
          <w:t>(δh/H)</w:t>
        </w:r>
        <w:r w:rsidR="00E042C9" w:rsidRPr="00087F42">
          <w:rPr>
            <w:rStyle w:val="Hyperlink"/>
            <w:rFonts w:cs="B Nazanin"/>
            <w:noProof/>
            <w:vertAlign w:val="subscript"/>
          </w:rPr>
          <w:t xml:space="preserve">i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</w:rPr>
          <w:t>C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عنوان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تابع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خاک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[3]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20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47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مشخصات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اصل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فن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مورد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استفاده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57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48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 : </w:t>
        </w:r>
        <w:r w:rsidR="00E042C9" w:rsidRPr="00087F42">
          <w:rPr>
            <w:rStyle w:val="Hyperlink"/>
            <w:rFonts w:cs="B Nazanin" w:hint="eastAsia"/>
            <w:noProof/>
            <w:rtl/>
          </w:rPr>
          <w:t>پارامتر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هاي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تنظيم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براي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پروژه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59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49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3 : </w:t>
        </w:r>
        <w:r w:rsidR="00E042C9" w:rsidRPr="00087F42">
          <w:rPr>
            <w:rStyle w:val="Hyperlink"/>
            <w:rFonts w:cs="B Nazanin" w:hint="eastAsia"/>
            <w:noProof/>
            <w:rtl/>
          </w:rPr>
          <w:t>تأث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مختصات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واحد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_Toc317636249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50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4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مقدار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مان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توسط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9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13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اپک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مشاهدات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واحد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_Toc317636250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68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51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5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مقدار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مان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توسط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9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13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اپک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مشاهدات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واحد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_Toc317636251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69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52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6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مقدار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مان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توسط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سوم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/>
            <w:noProof/>
          </w:rPr>
          <w:t>CPDA</w:t>
        </w:r>
        <w:r w:rsidR="00E042C9" w:rsidRPr="00087F42">
          <w:rPr>
            <w:rStyle w:val="Hyperlink"/>
            <w:rFonts w:cs="B Nazanin"/>
            <w:noProof/>
            <w:rtl/>
          </w:rPr>
          <w:t xml:space="preserve">)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9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13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اپک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مشاهدات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شبکه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واحد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_Toc317636252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53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7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مقدار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مان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توسط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9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13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اپک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مشاهدات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واحد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_Toc317636253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54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8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نتا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ج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9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13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استفاده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</w:rPr>
          <w:t>CPDA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دورب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متفاوت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واحد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_Toc317636254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72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55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9 : </w:t>
        </w:r>
        <w:r w:rsidR="00E042C9" w:rsidRPr="00087F42">
          <w:rPr>
            <w:rStyle w:val="Hyperlink"/>
            <w:rFonts w:cs="B Nazanin" w:hint="eastAsia"/>
            <w:noProof/>
            <w:rtl/>
          </w:rPr>
          <w:t>تأث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اندازه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طول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مق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اس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بازه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5</w:t>
        </w:r>
        <w:r w:rsidR="00E042C9" w:rsidRPr="00087F42">
          <w:rPr>
            <w:rStyle w:val="Hyperlink"/>
            <w:rFonts w:cs="Times New Roman"/>
            <w:noProof/>
            <w:rtl/>
          </w:rPr>
          <w:t>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دقت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Times New Roman"/>
            <w:noProof/>
            <w:rtl/>
            <w:lang w:bidi="fa-IR"/>
          </w:rPr>
          <w:t>–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</w:rPr>
          <w:t>CPDA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سلف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واحد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_Toc317636255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74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56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3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10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نتا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ج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حاصل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از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بررس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نقش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فاصله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کانون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دقت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شبکه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واحد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_Toc317636256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76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57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ارز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اب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ن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اپک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برداشت‌ها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نقشه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بردار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نقاط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ثابت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واحد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متر</w:t>
        </w:r>
        <w:r w:rsidR="00E042C9" w:rsidRPr="00087F42">
          <w:rPr>
            <w:rStyle w:val="Hyperlink"/>
            <w:rFonts w:cs="B Nazanin"/>
            <w:noProof/>
            <w:rtl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_Toc317636257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95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58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2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دقت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مختصات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برآورد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شده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/>
            <w:noProof/>
            <w:lang w:bidi="fa-IR"/>
          </w:rPr>
          <w:t>CPDA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2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اپک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به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دو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روش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ش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سلف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کال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براس</w:t>
        </w:r>
        <w:r w:rsidR="00E042C9" w:rsidRPr="00087F42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ون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واحد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  <w:lang w:bidi="fa-IR"/>
          </w:rPr>
          <w:t>متر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_Toc317636258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99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087F42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59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4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3 : </w:t>
        </w:r>
        <w:r w:rsidR="00E042C9" w:rsidRPr="00087F42">
          <w:rPr>
            <w:rStyle w:val="Hyperlink"/>
            <w:rFonts w:cs="B Nazanin" w:hint="eastAsia"/>
            <w:noProof/>
            <w:rtl/>
          </w:rPr>
          <w:t>نتا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ج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حاصل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از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جابجا</w:t>
        </w:r>
        <w:r w:rsidR="00E042C9" w:rsidRPr="00087F42">
          <w:rPr>
            <w:rStyle w:val="Hyperlink"/>
            <w:rFonts w:cs="B Nazanin" w:hint="cs"/>
            <w:noProof/>
            <w:rtl/>
          </w:rPr>
          <w:t>یی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سنج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/>
            <w:noProof/>
          </w:rPr>
          <w:t>CPDA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در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حالت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پ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کال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براس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ون،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و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روش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م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 w:hint="eastAsia"/>
            <w:noProof/>
            <w:rtl/>
          </w:rPr>
          <w:t>کروژئودز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برا</w:t>
        </w:r>
        <w:r w:rsidR="00E042C9" w:rsidRPr="00087F42">
          <w:rPr>
            <w:rStyle w:val="Hyperlink"/>
            <w:rFonts w:cs="B Nazanin" w:hint="cs"/>
            <w:noProof/>
            <w:rtl/>
          </w:rPr>
          <w:t>ی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تارگت‌ها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(</w:t>
        </w:r>
        <w:r w:rsidR="00E042C9" w:rsidRPr="00087F42">
          <w:rPr>
            <w:rStyle w:val="Hyperlink"/>
            <w:rFonts w:cs="B Nazanin" w:hint="eastAsia"/>
            <w:noProof/>
            <w:rtl/>
          </w:rPr>
          <w:t>واحد</w:t>
        </w:r>
        <w:r w:rsidR="00E042C9" w:rsidRPr="00087F42">
          <w:rPr>
            <w:rStyle w:val="Hyperlink"/>
            <w:rFonts w:cs="B Nazanin"/>
            <w:noProof/>
            <w:rtl/>
          </w:rPr>
          <w:t xml:space="preserve">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متر</w:t>
        </w:r>
        <w:r w:rsidR="00E042C9" w:rsidRPr="00087F42">
          <w:rPr>
            <w:rStyle w:val="Hyperlink"/>
            <w:rFonts w:cs="B Nazanin"/>
            <w:noProof/>
            <w:rtl/>
          </w:rPr>
          <w:t>)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_Toc317636259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100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042C9" w:rsidRPr="00087F42" w:rsidRDefault="00506DD5" w:rsidP="0029375D">
      <w:pPr>
        <w:pStyle w:val="TableofFigures"/>
        <w:tabs>
          <w:tab w:val="right" w:leader="dot" w:pos="9350"/>
        </w:tabs>
        <w:bidi/>
        <w:spacing w:beforeLines="60" w:after="60" w:line="240" w:lineRule="auto"/>
        <w:rPr>
          <w:rFonts w:eastAsiaTheme="minorEastAsia" w:cs="B Nazanin"/>
          <w:noProof/>
        </w:rPr>
      </w:pPr>
      <w:hyperlink w:anchor="_Toc317636260" w:history="1">
        <w:r w:rsidR="00E042C9" w:rsidRPr="00087F42">
          <w:rPr>
            <w:rStyle w:val="Hyperlink"/>
            <w:rFonts w:cs="B Nazanin" w:hint="eastAsia"/>
            <w:noProof/>
            <w:rtl/>
          </w:rPr>
          <w:t>جدول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‏</w:t>
        </w:r>
        <w:r w:rsidR="00E042C9" w:rsidRPr="00087F42">
          <w:rPr>
            <w:rStyle w:val="Hyperlink"/>
            <w:rFonts w:cs="B Nazanin"/>
            <w:noProof/>
            <w:rtl/>
          </w:rPr>
          <w:t>7</w:t>
        </w:r>
        <w:r w:rsidR="00E042C9" w:rsidRPr="00087F42">
          <w:rPr>
            <w:rStyle w:val="Hyperlink"/>
            <w:rFonts w:cs="B Nazanin"/>
            <w:noProof/>
            <w:rtl/>
          </w:rPr>
          <w:noBreakHyphen/>
          <w:t xml:space="preserve">1 : </w:t>
        </w:r>
        <w:r w:rsidR="00E042C9" w:rsidRPr="00087F42">
          <w:rPr>
            <w:rStyle w:val="Hyperlink"/>
            <w:rFonts w:cs="B Nazanin" w:hint="eastAsia"/>
            <w:noProof/>
            <w:rtl/>
          </w:rPr>
          <w:t>مشخصات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خاک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گمانه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برداشت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شده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تا</w:t>
        </w:r>
        <w:r w:rsidR="00E042C9" w:rsidRPr="00087F42">
          <w:rPr>
            <w:rStyle w:val="Hyperlink"/>
            <w:rFonts w:cs="B Nazanin"/>
            <w:noProof/>
            <w:rtl/>
          </w:rPr>
          <w:t xml:space="preserve"> </w:t>
        </w:r>
        <w:r w:rsidR="00E042C9" w:rsidRPr="00087F42">
          <w:rPr>
            <w:rStyle w:val="Hyperlink"/>
            <w:rFonts w:cs="B Nazanin" w:hint="eastAsia"/>
            <w:noProof/>
            <w:rtl/>
          </w:rPr>
          <w:t>عمق</w:t>
        </w:r>
        <w:r w:rsidR="00E042C9" w:rsidRPr="00087F42">
          <w:rPr>
            <w:rStyle w:val="Hyperlink"/>
            <w:rFonts w:cs="B Nazanin"/>
            <w:noProof/>
            <w:rtl/>
          </w:rPr>
          <w:t xml:space="preserve"> 25 </w:t>
        </w:r>
        <w:r w:rsidR="00E042C9" w:rsidRPr="00087F42">
          <w:rPr>
            <w:rStyle w:val="Hyperlink"/>
            <w:rFonts w:cs="B Nazanin" w:hint="eastAsia"/>
            <w:noProof/>
            <w:rtl/>
          </w:rPr>
          <w:t>متر</w:t>
        </w:r>
        <w:r w:rsidR="00E042C9" w:rsidRPr="00087F42">
          <w:rPr>
            <w:rStyle w:val="Hyperlink"/>
            <w:rFonts w:cs="B Nazanin"/>
            <w:noProof/>
            <w:rtl/>
            <w:lang w:bidi="fa-IR"/>
          </w:rPr>
          <w:t xml:space="preserve"> [25]</w:t>
        </w:r>
        <w:r w:rsidR="00E042C9" w:rsidRPr="00087F42">
          <w:rPr>
            <w:rFonts w:cs="B Nazanin"/>
            <w:noProof/>
            <w:webHidden/>
          </w:rPr>
          <w:tab/>
        </w:r>
        <w:r w:rsidRPr="00087F42">
          <w:rPr>
            <w:rFonts w:cs="B Nazanin"/>
            <w:noProof/>
            <w:webHidden/>
          </w:rPr>
          <w:fldChar w:fldCharType="begin"/>
        </w:r>
        <w:r w:rsidR="00E042C9" w:rsidRPr="00087F42">
          <w:rPr>
            <w:rFonts w:cs="B Nazanin"/>
            <w:noProof/>
            <w:webHidden/>
          </w:rPr>
          <w:instrText xml:space="preserve"> PAGEREF _Toc317636260 \h </w:instrText>
        </w:r>
        <w:r w:rsidRPr="00087F42">
          <w:rPr>
            <w:rFonts w:cs="B Nazanin"/>
            <w:noProof/>
            <w:webHidden/>
          </w:rPr>
        </w:r>
        <w:r w:rsidRPr="00087F42">
          <w:rPr>
            <w:rFonts w:cs="B Nazanin"/>
            <w:noProof/>
            <w:webHidden/>
          </w:rPr>
          <w:fldChar w:fldCharType="separate"/>
        </w:r>
        <w:r w:rsidR="00B909D3">
          <w:rPr>
            <w:rFonts w:cs="B Nazanin"/>
            <w:noProof/>
            <w:webHidden/>
            <w:rtl/>
          </w:rPr>
          <w:t>123</w:t>
        </w:r>
        <w:r w:rsidRPr="00087F42">
          <w:rPr>
            <w:rFonts w:cs="B Nazanin"/>
            <w:noProof/>
            <w:webHidden/>
          </w:rPr>
          <w:fldChar w:fldCharType="end"/>
        </w:r>
      </w:hyperlink>
    </w:p>
    <w:p w:rsidR="00EA34F7" w:rsidRPr="00E66D11" w:rsidRDefault="00506DD5" w:rsidP="00087F42">
      <w:pPr>
        <w:pStyle w:val="MainText"/>
        <w:spacing w:beforeLines="60" w:after="60" w:line="240" w:lineRule="auto"/>
        <w:ind w:firstLine="0"/>
        <w:jc w:val="center"/>
        <w:rPr>
          <w:b/>
          <w:bCs/>
          <w:rtl/>
        </w:rPr>
      </w:pPr>
      <w:r w:rsidRPr="00087F42">
        <w:rPr>
          <w:rFonts w:asciiTheme="minorHAnsi" w:hAnsiTheme="minorHAnsi"/>
          <w:b/>
          <w:bCs/>
          <w:sz w:val="22"/>
          <w:szCs w:val="22"/>
          <w:rtl/>
          <w:lang w:bidi="ar-SA"/>
        </w:rPr>
        <w:fldChar w:fldCharType="end"/>
      </w:r>
    </w:p>
    <w:p w:rsidR="00EA34F7" w:rsidRPr="002418D9" w:rsidRDefault="00EA34F7" w:rsidP="002418D9">
      <w:pPr>
        <w:pStyle w:val="MainText"/>
        <w:spacing w:after="0" w:line="240" w:lineRule="auto"/>
        <w:jc w:val="center"/>
        <w:rPr>
          <w:b/>
          <w:bCs/>
          <w:rtl/>
        </w:rPr>
      </w:pPr>
    </w:p>
    <w:p w:rsidR="00EA34F7" w:rsidRDefault="00EA34F7" w:rsidP="00EA34F7">
      <w:pPr>
        <w:pStyle w:val="MainText"/>
        <w:jc w:val="center"/>
        <w:rPr>
          <w:b/>
          <w:bCs/>
          <w:rtl/>
        </w:rPr>
      </w:pPr>
    </w:p>
    <w:p w:rsidR="00EA34F7" w:rsidRDefault="00EA34F7" w:rsidP="00EA34F7">
      <w:pPr>
        <w:pStyle w:val="MainText"/>
        <w:jc w:val="center"/>
        <w:rPr>
          <w:b/>
          <w:bCs/>
          <w:rtl/>
        </w:rPr>
      </w:pPr>
    </w:p>
    <w:p w:rsidR="005F77E3" w:rsidRDefault="005F77E3" w:rsidP="00EA34F7">
      <w:pPr>
        <w:pStyle w:val="MainText"/>
        <w:jc w:val="center"/>
        <w:rPr>
          <w:b/>
          <w:bCs/>
          <w:rtl/>
        </w:rPr>
        <w:sectPr w:rsidR="005F77E3" w:rsidSect="00FA4737">
          <w:footerReference w:type="default" r:id="rId14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fmt="upperRoman" w:start="1"/>
          <w:cols w:space="720"/>
          <w:docGrid w:linePitch="360"/>
        </w:sectPr>
      </w:pPr>
    </w:p>
    <w:p w:rsidR="006F67DB" w:rsidRPr="00C00C78" w:rsidRDefault="006F67DB" w:rsidP="00EA34F7">
      <w:pPr>
        <w:pStyle w:val="MainText"/>
        <w:jc w:val="center"/>
        <w:rPr>
          <w:b/>
          <w:bCs/>
          <w:sz w:val="48"/>
          <w:szCs w:val="48"/>
          <w:rtl/>
        </w:rPr>
      </w:pPr>
    </w:p>
    <w:p w:rsidR="00EA34F7" w:rsidRPr="00C00C78" w:rsidRDefault="00EA34F7" w:rsidP="00EA34F7">
      <w:pPr>
        <w:pStyle w:val="MainText"/>
        <w:jc w:val="center"/>
        <w:rPr>
          <w:b/>
          <w:bCs/>
          <w:sz w:val="48"/>
          <w:szCs w:val="48"/>
          <w:rtl/>
        </w:rPr>
      </w:pPr>
    </w:p>
    <w:p w:rsidR="00D842FB" w:rsidRPr="00143C4C" w:rsidRDefault="001259D9" w:rsidP="00143C4C">
      <w:pPr>
        <w:pStyle w:val="Heading1"/>
      </w:pPr>
      <w:bookmarkStart w:id="6" w:name="_Toc276211931"/>
      <w:bookmarkStart w:id="7" w:name="_Toc276256439"/>
      <w:bookmarkStart w:id="8" w:name="_Toc276293462"/>
      <w:bookmarkStart w:id="9" w:name="_Toc279101348"/>
      <w:bookmarkStart w:id="10" w:name="_Toc308697349"/>
      <w:bookmarkStart w:id="11" w:name="_Toc317636049"/>
      <w:bookmarkEnd w:id="6"/>
      <w:r w:rsidRPr="00143C4C">
        <w:rPr>
          <w:rFonts w:hint="cs"/>
          <w:rtl/>
        </w:rPr>
        <w:t>فصل اول</w:t>
      </w:r>
      <w:bookmarkEnd w:id="7"/>
      <w:bookmarkEnd w:id="8"/>
      <w:bookmarkEnd w:id="9"/>
      <w:bookmarkEnd w:id="10"/>
      <w:bookmarkEnd w:id="11"/>
    </w:p>
    <w:p w:rsidR="00EB4CA5" w:rsidRPr="00C00C78" w:rsidRDefault="00EB4CA5" w:rsidP="001259D9">
      <w:pPr>
        <w:pStyle w:val="MainText"/>
        <w:rPr>
          <w:sz w:val="48"/>
          <w:szCs w:val="48"/>
          <w:rtl/>
        </w:rPr>
      </w:pPr>
    </w:p>
    <w:p w:rsidR="002F268B" w:rsidRPr="00143C4C" w:rsidRDefault="002F268B" w:rsidP="00143C4C">
      <w:pPr>
        <w:pStyle w:val="titrefasl"/>
        <w:rPr>
          <w:rtl/>
        </w:rPr>
      </w:pPr>
      <w:bookmarkStart w:id="12" w:name="_Toc276293463"/>
      <w:bookmarkStart w:id="13" w:name="_Toc279101349"/>
      <w:bookmarkStart w:id="14" w:name="_Toc308697350"/>
      <w:bookmarkStart w:id="15" w:name="_Toc317636050"/>
      <w:r w:rsidRPr="00143C4C">
        <w:rPr>
          <w:rFonts w:hint="cs"/>
          <w:rtl/>
        </w:rPr>
        <w:t>مقدمه</w:t>
      </w:r>
      <w:r w:rsidR="00183477" w:rsidRPr="00143C4C">
        <w:rPr>
          <w:rFonts w:hint="cs"/>
          <w:rtl/>
        </w:rPr>
        <w:t xml:space="preserve"> و کل</w:t>
      </w:r>
      <w:r w:rsidR="00EE2360" w:rsidRPr="00143C4C">
        <w:rPr>
          <w:rFonts w:hint="cs"/>
          <w:rtl/>
        </w:rPr>
        <w:t>ي</w:t>
      </w:r>
      <w:r w:rsidR="00183477" w:rsidRPr="00143C4C">
        <w:rPr>
          <w:rFonts w:hint="cs"/>
          <w:rtl/>
        </w:rPr>
        <w:t>ات</w:t>
      </w:r>
      <w:bookmarkEnd w:id="12"/>
      <w:bookmarkEnd w:id="13"/>
      <w:bookmarkEnd w:id="14"/>
      <w:bookmarkEnd w:id="15"/>
    </w:p>
    <w:p w:rsidR="002F268B" w:rsidRPr="00C00C78" w:rsidRDefault="002F268B" w:rsidP="00C00C78">
      <w:pPr>
        <w:pStyle w:val="titrefasl"/>
        <w:rPr>
          <w:noProof/>
          <w:rtl/>
        </w:rPr>
      </w:pPr>
    </w:p>
    <w:p w:rsidR="008C2A16" w:rsidRDefault="00506DD5" w:rsidP="001259D9">
      <w:pPr>
        <w:pStyle w:val="MainText"/>
        <w:rPr>
          <w:noProof/>
          <w:rtl/>
        </w:rPr>
      </w:pPr>
      <w:r>
        <w:rPr>
          <w:noProof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65.05pt;margin-top:22.55pt;width:341.2pt;height:239.05pt;z-index:251657216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68">
              <w:txbxContent>
                <w:p w:rsidR="00B77A26" w:rsidRPr="00BD5552" w:rsidRDefault="00B77A26" w:rsidP="00D33CFA">
                  <w:pPr>
                    <w:pStyle w:val="ListParagraph"/>
                    <w:numPr>
                      <w:ilvl w:val="0"/>
                      <w:numId w:val="18"/>
                    </w:numPr>
                    <w:bidi/>
                    <w:spacing w:line="360" w:lineRule="auto"/>
                    <w:ind w:left="714" w:hanging="357"/>
                    <w:rPr>
                      <w:rFonts w:cs="B Nazanin"/>
                      <w:sz w:val="36"/>
                      <w:szCs w:val="36"/>
                      <w:rtl/>
                    </w:rPr>
                  </w:pPr>
                  <w:fldSimple w:instr=" REF _Ref312660325 \h  \* MERGEFORMAT ">
                    <w:r>
                      <w:rPr>
                        <w:rFonts w:cs="B Nazanin" w:hint="cs"/>
                        <w:sz w:val="36"/>
                        <w:szCs w:val="36"/>
                        <w:rtl/>
                      </w:rPr>
                      <w:t>تیتر مطلب مهم اول در این فصل</w:t>
                    </w:r>
                  </w:fldSimple>
                </w:p>
                <w:p w:rsidR="00B77A26" w:rsidRPr="00AB2192" w:rsidRDefault="00B77A26" w:rsidP="00D33CFA">
                  <w:pPr>
                    <w:pStyle w:val="ListParagraph"/>
                    <w:numPr>
                      <w:ilvl w:val="0"/>
                      <w:numId w:val="18"/>
                    </w:numPr>
                    <w:bidi/>
                    <w:spacing w:line="360" w:lineRule="auto"/>
                    <w:ind w:left="714" w:hanging="357"/>
                    <w:rPr>
                      <w:rFonts w:cs="B Nazanin"/>
                      <w:sz w:val="36"/>
                      <w:szCs w:val="36"/>
                    </w:rPr>
                  </w:pPr>
                  <w:r>
                    <w:rPr>
                      <w:rFonts w:cs="B Nazanin" w:hint="cs"/>
                      <w:sz w:val="36"/>
                      <w:szCs w:val="36"/>
                      <w:rtl/>
                    </w:rPr>
                    <w:t xml:space="preserve">تیتر مطلب مهم دوم در این فصل </w:t>
                  </w:r>
                </w:p>
                <w:p w:rsidR="00B77A26" w:rsidRPr="00BD5552" w:rsidRDefault="00B77A26" w:rsidP="00AB2192">
                  <w:pPr>
                    <w:pStyle w:val="ListParagraph"/>
                    <w:numPr>
                      <w:ilvl w:val="0"/>
                      <w:numId w:val="18"/>
                    </w:numPr>
                    <w:bidi/>
                    <w:spacing w:line="360" w:lineRule="auto"/>
                    <w:ind w:left="714" w:hanging="357"/>
                    <w:rPr>
                      <w:rFonts w:cs="B Nazanin"/>
                      <w:sz w:val="36"/>
                      <w:szCs w:val="36"/>
                    </w:rPr>
                  </w:pPr>
                  <w:r w:rsidRPr="00D33CFA">
                    <w:rPr>
                      <w:rFonts w:cs="B Nazanin" w:hint="cs"/>
                      <w:sz w:val="36"/>
                      <w:szCs w:val="36"/>
                      <w:rtl/>
                    </w:rPr>
                    <w:t>......</w:t>
                  </w:r>
                </w:p>
                <w:p w:rsidR="00B77A26" w:rsidRPr="00BD5552" w:rsidRDefault="00B77A26" w:rsidP="00BD5552">
                  <w:pPr>
                    <w:pStyle w:val="ListParagraph"/>
                    <w:numPr>
                      <w:ilvl w:val="0"/>
                      <w:numId w:val="18"/>
                    </w:numPr>
                    <w:bidi/>
                    <w:spacing w:line="360" w:lineRule="auto"/>
                    <w:ind w:left="714" w:hanging="357"/>
                    <w:rPr>
                      <w:rFonts w:cs="B Nazanin"/>
                      <w:sz w:val="36"/>
                      <w:szCs w:val="36"/>
                    </w:rPr>
                  </w:pPr>
                  <w:r w:rsidRPr="00D33CFA">
                    <w:rPr>
                      <w:rFonts w:cs="B Nazanin" w:hint="cs"/>
                      <w:sz w:val="36"/>
                      <w:szCs w:val="36"/>
                      <w:rtl/>
                    </w:rPr>
                    <w:t>.......</w:t>
                  </w:r>
                </w:p>
              </w:txbxContent>
            </v:textbox>
          </v:shape>
        </w:pict>
      </w:r>
    </w:p>
    <w:p w:rsidR="008C2A16" w:rsidRDefault="008C2A16" w:rsidP="001259D9">
      <w:pPr>
        <w:pStyle w:val="MainText"/>
        <w:rPr>
          <w:b/>
          <w:bCs/>
          <w:noProof/>
          <w:rtl/>
        </w:rPr>
      </w:pPr>
    </w:p>
    <w:p w:rsidR="008C2A16" w:rsidRDefault="008C2A16" w:rsidP="001259D9">
      <w:pPr>
        <w:pStyle w:val="MainText"/>
        <w:rPr>
          <w:b/>
          <w:bCs/>
          <w:noProof/>
          <w:rtl/>
        </w:rPr>
      </w:pPr>
    </w:p>
    <w:p w:rsidR="008C2A16" w:rsidRDefault="008C2A16" w:rsidP="001259D9">
      <w:pPr>
        <w:pStyle w:val="MainText"/>
        <w:rPr>
          <w:b/>
          <w:bCs/>
          <w:noProof/>
          <w:rtl/>
        </w:rPr>
      </w:pPr>
    </w:p>
    <w:p w:rsidR="008C2A16" w:rsidRDefault="008C2A16" w:rsidP="001259D9">
      <w:pPr>
        <w:pStyle w:val="MainText"/>
        <w:rPr>
          <w:b/>
          <w:bCs/>
          <w:noProof/>
        </w:rPr>
      </w:pPr>
    </w:p>
    <w:p w:rsidR="00143C4C" w:rsidRDefault="00143C4C" w:rsidP="001259D9">
      <w:pPr>
        <w:pStyle w:val="MainText"/>
        <w:rPr>
          <w:b/>
          <w:bCs/>
          <w:noProof/>
        </w:rPr>
      </w:pPr>
    </w:p>
    <w:p w:rsidR="00143C4C" w:rsidRDefault="00143C4C" w:rsidP="001259D9">
      <w:pPr>
        <w:pStyle w:val="MainText"/>
        <w:rPr>
          <w:b/>
          <w:bCs/>
          <w:noProof/>
          <w:rtl/>
        </w:rPr>
      </w:pPr>
    </w:p>
    <w:p w:rsidR="007A5B4C" w:rsidRDefault="00D33CFA" w:rsidP="00D33CFA">
      <w:pPr>
        <w:pStyle w:val="MainText"/>
        <w:rPr>
          <w:rFonts w:hint="cs"/>
          <w:rtl/>
        </w:rPr>
      </w:pPr>
      <w:bookmarkStart w:id="16" w:name="OLE_LINK2"/>
      <w:bookmarkStart w:id="17" w:name="OLE_LINK3"/>
      <w:r>
        <w:rPr>
          <w:rFonts w:hint="cs"/>
          <w:rtl/>
        </w:rPr>
        <w:lastRenderedPageBreak/>
        <w:t>نمونه درج پاورقی</w:t>
      </w:r>
      <w:r w:rsidR="007A5B4C" w:rsidRPr="000A7500">
        <w:rPr>
          <w:vertAlign w:val="superscript"/>
          <w:rtl/>
        </w:rPr>
        <w:footnoteReference w:id="2"/>
      </w:r>
      <w:r w:rsidR="007A5B4C" w:rsidRPr="00F7104E">
        <w:rPr>
          <w:rFonts w:hint="cs"/>
          <w:rtl/>
        </w:rPr>
        <w:t xml:space="preserve"> </w:t>
      </w:r>
      <w:r>
        <w:rPr>
          <w:rFonts w:hint="cs"/>
          <w:rtl/>
        </w:rPr>
        <w:t>نمونه درج پاورقی</w:t>
      </w:r>
      <w:r w:rsidR="007A5B4C" w:rsidRPr="000A7500">
        <w:rPr>
          <w:vertAlign w:val="superscript"/>
          <w:rtl/>
        </w:rPr>
        <w:footnoteReference w:id="3"/>
      </w:r>
      <w:r w:rsidR="007A5B4C" w:rsidRPr="00F7104E">
        <w:rPr>
          <w:rFonts w:hint="cs"/>
          <w:rtl/>
        </w:rPr>
        <w:t xml:space="preserve"> </w:t>
      </w:r>
      <w:r>
        <w:rPr>
          <w:rFonts w:hint="cs"/>
          <w:rtl/>
        </w:rPr>
        <w:t xml:space="preserve">نمونه درج رفرنس : </w:t>
      </w:r>
      <w:sdt>
        <w:sdtPr>
          <w:rPr>
            <w:rtl/>
          </w:rPr>
          <w:id w:val="81357195"/>
          <w:citation/>
        </w:sdtPr>
        <w:sdtContent>
          <w:r w:rsidR="00506DD5">
            <w:rPr>
              <w:rtl/>
            </w:rPr>
            <w:fldChar w:fldCharType="begin"/>
          </w:r>
          <w:r w:rsidR="00160ECF">
            <w:rPr>
              <w:rtl/>
            </w:rPr>
            <w:instrText xml:space="preserve"> </w:instrText>
          </w:r>
          <w:r w:rsidR="00160ECF">
            <w:rPr>
              <w:rFonts w:hint="cs"/>
            </w:rPr>
            <w:instrText>CITATION</w:instrText>
          </w:r>
          <w:r w:rsidR="00160ECF">
            <w:rPr>
              <w:rFonts w:hint="cs"/>
              <w:rtl/>
            </w:rPr>
            <w:instrText xml:space="preserve"> </w:instrText>
          </w:r>
          <w:r w:rsidR="00160ECF">
            <w:rPr>
              <w:rFonts w:hint="cs"/>
            </w:rPr>
            <w:instrText>Car03 \l 1065</w:instrText>
          </w:r>
          <w:r w:rsidR="00160ECF">
            <w:rPr>
              <w:rtl/>
            </w:rPr>
            <w:instrText xml:space="preserve"> </w:instrText>
          </w:r>
          <w:r w:rsidR="00506DD5">
            <w:rPr>
              <w:rtl/>
            </w:rPr>
            <w:fldChar w:fldCharType="separate"/>
          </w:r>
          <w:r w:rsidR="00E042C9">
            <w:rPr>
              <w:rFonts w:hint="cs"/>
              <w:noProof/>
              <w:rtl/>
            </w:rPr>
            <w:t>[3]</w:t>
          </w:r>
          <w:r w:rsidR="00506DD5">
            <w:rPr>
              <w:rtl/>
            </w:rPr>
            <w:fldChar w:fldCharType="end"/>
          </w:r>
        </w:sdtContent>
      </w:sdt>
      <w:r>
        <w:rPr>
          <w:rFonts w:hint="cs"/>
          <w:rtl/>
        </w:rPr>
        <w:t xml:space="preserve"> (در درج رفرنس ها از منوی </w:t>
      </w:r>
      <w:r>
        <w:t>references</w:t>
      </w:r>
      <w:r>
        <w:rPr>
          <w:rFonts w:hint="cs"/>
          <w:rtl/>
        </w:rPr>
        <w:t xml:space="preserve"> از گزینه </w:t>
      </w:r>
      <w:r>
        <w:t>Insert Citation</w:t>
      </w:r>
      <w:r>
        <w:rPr>
          <w:rFonts w:hint="cs"/>
          <w:rtl/>
        </w:rPr>
        <w:t xml:space="preserve"> استفاده کنید)</w:t>
      </w:r>
      <w:r w:rsidR="00571CAA">
        <w:rPr>
          <w:rFonts w:hint="cs"/>
          <w:rtl/>
        </w:rPr>
        <w:t>.</w:t>
      </w:r>
      <w:r w:rsidR="007A5B4C">
        <w:rPr>
          <w:rFonts w:hint="cs"/>
          <w:rtl/>
        </w:rPr>
        <w:t xml:space="preserve"> </w:t>
      </w:r>
      <w:r>
        <w:rPr>
          <w:rFonts w:hint="cs"/>
          <w:rtl/>
        </w:rPr>
        <w:t>نمونه درج شماره شکل :</w:t>
      </w:r>
      <w:r w:rsidR="007A5B4C">
        <w:rPr>
          <w:rFonts w:hint="cs"/>
          <w:rtl/>
        </w:rPr>
        <w:t xml:space="preserve"> </w:t>
      </w:r>
      <w:fldSimple w:instr=" REF _Ref302860069 \h  \* MERGEFORMAT ">
        <w:r w:rsidR="00B909D3">
          <w:rPr>
            <w:rtl/>
          </w:rPr>
          <w:t>شکل ‏1</w:t>
        </w:r>
        <w:r w:rsidR="00B909D3">
          <w:rPr>
            <w:rtl/>
          </w:rPr>
          <w:noBreakHyphen/>
          <w:t>1</w:t>
        </w:r>
      </w:fldSimple>
      <w:r w:rsidR="00BB5A12">
        <w:rPr>
          <w:rFonts w:hint="cs"/>
          <w:rtl/>
        </w:rPr>
        <w:t xml:space="preserve"> </w:t>
      </w:r>
      <w:r>
        <w:rPr>
          <w:rFonts w:hint="cs"/>
          <w:rtl/>
        </w:rPr>
        <w:t xml:space="preserve"> در درج شماره شکل ها در منوی </w:t>
      </w:r>
      <w:r>
        <w:t xml:space="preserve">references </w:t>
      </w:r>
      <w:r>
        <w:rPr>
          <w:rFonts w:hint="cs"/>
          <w:rtl/>
        </w:rPr>
        <w:t xml:space="preserve"> از گزینه </w:t>
      </w:r>
      <w:r>
        <w:t>Insert caption</w:t>
      </w:r>
      <w:r>
        <w:rPr>
          <w:rFonts w:hint="cs"/>
          <w:rtl/>
        </w:rPr>
        <w:t xml:space="preserve"> استفاده کنید. برای متن اصلی از </w:t>
      </w:r>
      <w:r>
        <w:t>Style</w:t>
      </w:r>
      <w:r>
        <w:rPr>
          <w:rFonts w:hint="cs"/>
          <w:rtl/>
        </w:rPr>
        <w:t xml:space="preserve"> با عنوان </w:t>
      </w:r>
      <w:r>
        <w:t>Mail Text</w:t>
      </w:r>
      <w:r>
        <w:rPr>
          <w:rFonts w:hint="cs"/>
          <w:rtl/>
        </w:rPr>
        <w:t xml:space="preserve"> از </w:t>
      </w:r>
      <w:r>
        <w:t>Style</w:t>
      </w:r>
      <w:r>
        <w:rPr>
          <w:rFonts w:hint="cs"/>
          <w:rtl/>
        </w:rPr>
        <w:t xml:space="preserve"> های همین فایل استفاده کنید. برای راحتی در نگارش و عدم نیاز به انجام تنظیمات مجدد گزارش کارتان را در همین فایل جاگزین و تدوین نمایید.</w:t>
      </w:r>
      <w:r w:rsidR="00DA53B3">
        <w:rPr>
          <w:rFonts w:hint="cs"/>
          <w:rtl/>
        </w:rPr>
        <w:t xml:space="preserve"> تمام جزئیات مربوط به حاشیه ها، بزرگی قلم ها، فونت ها، فاصله خطوط، قلم و فونت عنوان های اصلی و فرعی و </w:t>
      </w:r>
      <w:r w:rsidR="00DA53B3">
        <w:t>Style</w:t>
      </w:r>
      <w:r w:rsidR="00DA53B3">
        <w:rPr>
          <w:rFonts w:hint="cs"/>
          <w:rtl/>
        </w:rPr>
        <w:t xml:space="preserve"> های مربوطه مطابق تنظیمات موجود در همین فایل می باشند.</w:t>
      </w:r>
    </w:p>
    <w:p w:rsidR="007A5B4C" w:rsidRDefault="007A5B4C" w:rsidP="007A5B4C">
      <w:pPr>
        <w:bidi/>
        <w:spacing w:before="120" w:after="120"/>
        <w:rPr>
          <w:rtl/>
        </w:rPr>
      </w:pPr>
      <w:r>
        <w:rPr>
          <w:noProof/>
          <w:rtl/>
        </w:rPr>
        <w:drawing>
          <wp:inline distT="0" distB="0" distL="0" distR="0">
            <wp:extent cx="3014374" cy="2009581"/>
            <wp:effectExtent l="19050" t="0" r="0" b="0"/>
            <wp:docPr id="9" name="Picture 0" descr="DSC0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98.JPG"/>
                    <pic:cNvPicPr/>
                  </pic:nvPicPr>
                  <pic:blipFill>
                    <a:blip r:embed="rId15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74" cy="200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E61">
        <w:rPr>
          <w:rFonts w:cs="Arial" w:hint="cs"/>
          <w:noProof/>
          <w:rtl/>
        </w:rPr>
        <w:drawing>
          <wp:inline distT="0" distB="0" distL="0" distR="0">
            <wp:extent cx="2684393" cy="2012043"/>
            <wp:effectExtent l="19050" t="0" r="1657" b="0"/>
            <wp:docPr id="10" name="Picture 95" descr="251020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02010053.jpg"/>
                    <pic:cNvPicPr/>
                  </pic:nvPicPr>
                  <pic:blipFill>
                    <a:blip r:embed="rId1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393" cy="201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4C" w:rsidRDefault="008A04B7" w:rsidP="00D96E18">
      <w:pPr>
        <w:pStyle w:val="Caption"/>
        <w:rPr>
          <w:rtl/>
        </w:rPr>
      </w:pPr>
      <w:bookmarkStart w:id="18" w:name="_Ref302860069"/>
      <w:bookmarkStart w:id="19" w:name="_Toc308655464"/>
      <w:bookmarkStart w:id="20" w:name="_Toc317636173"/>
      <w:r>
        <w:rPr>
          <w:rtl/>
        </w:rPr>
        <w:t xml:space="preserve">شکل </w:t>
      </w:r>
      <w:r w:rsidR="00506DD5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STYLEREF</w:instrText>
      </w:r>
      <w:r w:rsidR="00EF573E">
        <w:rPr>
          <w:rtl/>
        </w:rPr>
        <w:instrText xml:space="preserve"> 1 \</w:instrText>
      </w:r>
      <w:r w:rsidR="00EF573E">
        <w:instrText>s</w:instrText>
      </w:r>
      <w:r w:rsidR="00EF573E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B909D3">
        <w:rPr>
          <w:noProof/>
          <w:rtl/>
        </w:rPr>
        <w:t>‏1</w:t>
      </w:r>
      <w:r w:rsidR="00506DD5">
        <w:rPr>
          <w:rtl/>
        </w:rPr>
        <w:fldChar w:fldCharType="end"/>
      </w:r>
      <w:r w:rsidR="00EF573E">
        <w:rPr>
          <w:rtl/>
        </w:rPr>
        <w:noBreakHyphen/>
      </w:r>
      <w:r w:rsidR="00506DD5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SEQ</w:instrText>
      </w:r>
      <w:r w:rsidR="00EF573E">
        <w:rPr>
          <w:rtl/>
        </w:rPr>
        <w:instrText xml:space="preserve"> شکل \* </w:instrText>
      </w:r>
      <w:r w:rsidR="00EF573E">
        <w:instrText>ARABIC \s 1</w:instrText>
      </w:r>
      <w:r w:rsidR="00EF573E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B909D3">
        <w:rPr>
          <w:noProof/>
          <w:rtl/>
        </w:rPr>
        <w:t>1</w:t>
      </w:r>
      <w:r w:rsidR="00506DD5">
        <w:rPr>
          <w:rtl/>
        </w:rPr>
        <w:fldChar w:fldCharType="end"/>
      </w:r>
      <w:bookmarkEnd w:id="18"/>
      <w:r>
        <w:rPr>
          <w:rFonts w:hint="cs"/>
          <w:rtl/>
        </w:rPr>
        <w:t xml:space="preserve"> </w:t>
      </w:r>
      <w:r w:rsidR="007A5B4C">
        <w:rPr>
          <w:rFonts w:hint="cs"/>
          <w:rtl/>
        </w:rPr>
        <w:t>: نمونه</w:t>
      </w:r>
      <w:r w:rsidR="00D96E18">
        <w:rPr>
          <w:rFonts w:hint="cs"/>
          <w:rtl/>
        </w:rPr>
        <w:t xml:space="preserve"> درج عنوان و شماره برای شکل (توضیحات و عنوان شکل ها در زیر آنها درج میگردند)</w:t>
      </w:r>
      <w:bookmarkEnd w:id="19"/>
      <w:bookmarkEnd w:id="20"/>
    </w:p>
    <w:p w:rsidR="00F15C4B" w:rsidRDefault="00DA53B3" w:rsidP="00F15C4B">
      <w:pPr>
        <w:pStyle w:val="Heading2"/>
        <w:rPr>
          <w:rtl/>
        </w:rPr>
      </w:pPr>
      <w:r>
        <w:rPr>
          <w:rFonts w:hint="cs"/>
          <w:rtl/>
        </w:rPr>
        <w:t>تیتر اصلی در فصل (</w:t>
      </w:r>
      <w:r>
        <w:t>Style = Heading 2</w:t>
      </w:r>
      <w:r>
        <w:rPr>
          <w:rFonts w:hint="cs"/>
          <w:rtl/>
        </w:rPr>
        <w:t>)</w:t>
      </w:r>
    </w:p>
    <w:p w:rsidR="00DA53B3" w:rsidRDefault="00DA53B3" w:rsidP="00DA53B3">
      <w:pPr>
        <w:pStyle w:val="MainText"/>
        <w:spacing w:before="120" w:after="120"/>
      </w:pPr>
      <w:r>
        <w:rPr>
          <w:rFonts w:hint="cs"/>
          <w:rtl/>
        </w:rPr>
        <w:t>متن گزارش (</w:t>
      </w:r>
      <w:r>
        <w:t>Style = Main Text</w:t>
      </w:r>
      <w:r>
        <w:rPr>
          <w:rFonts w:hint="cs"/>
          <w:rtl/>
        </w:rPr>
        <w:t>)</w:t>
      </w:r>
      <w:r w:rsidR="007A5B4C">
        <w:rPr>
          <w:rtl/>
        </w:rPr>
        <w:t xml:space="preserve"> </w:t>
      </w:r>
    </w:p>
    <w:p w:rsidR="00E413D8" w:rsidRDefault="00E413D8" w:rsidP="00E413D8">
      <w:pPr>
        <w:rPr>
          <w:rFonts w:hint="cs"/>
          <w:rtl/>
          <w:lang w:bidi="fa-IR"/>
        </w:rPr>
      </w:pPr>
      <w:bookmarkStart w:id="21" w:name="_Ref302862057"/>
      <w:bookmarkStart w:id="22" w:name="_Ref302862060"/>
      <w:bookmarkStart w:id="23" w:name="_Ref302863104"/>
      <w:bookmarkStart w:id="24" w:name="_Ref302865744"/>
    </w:p>
    <w:p w:rsidR="00DA53B3" w:rsidRDefault="00DA53B3" w:rsidP="00E413D8">
      <w:pPr>
        <w:rPr>
          <w:rFonts w:hint="cs"/>
          <w:rtl/>
          <w:lang w:bidi="fa-IR"/>
        </w:rPr>
      </w:pPr>
    </w:p>
    <w:p w:rsidR="00DA53B3" w:rsidRDefault="00DA53B3" w:rsidP="00E413D8">
      <w:pPr>
        <w:rPr>
          <w:rFonts w:hint="cs"/>
          <w:rtl/>
          <w:lang w:bidi="fa-IR"/>
        </w:rPr>
      </w:pPr>
    </w:p>
    <w:p w:rsidR="00DA53B3" w:rsidRDefault="00DA53B3" w:rsidP="00DA53B3">
      <w:pPr>
        <w:pStyle w:val="Caption"/>
        <w:rPr>
          <w:rFonts w:hint="cs"/>
          <w:rtl/>
        </w:rPr>
      </w:pPr>
      <w:bookmarkStart w:id="25" w:name="_Ref317634872"/>
      <w:bookmarkStart w:id="26" w:name="_Toc317636245"/>
    </w:p>
    <w:p w:rsidR="00E413D8" w:rsidRDefault="00F12E0A" w:rsidP="00DA53B3">
      <w:pPr>
        <w:pStyle w:val="Caption"/>
        <w:rPr>
          <w:rtl/>
          <w:lang w:bidi="fa-IR"/>
        </w:rPr>
      </w:pPr>
      <w:r>
        <w:rPr>
          <w:rFonts w:hint="cs"/>
          <w:rtl/>
        </w:rPr>
        <w:lastRenderedPageBreak/>
        <w:t>جدول</w:t>
      </w:r>
      <w:r>
        <w:rPr>
          <w:rtl/>
        </w:rPr>
        <w:t xml:space="preserve"> </w:t>
      </w:r>
      <w:r w:rsidR="00506DD5">
        <w:rPr>
          <w:rtl/>
        </w:rPr>
        <w:fldChar w:fldCharType="begin"/>
      </w:r>
      <w:r>
        <w:rPr>
          <w:rtl/>
        </w:rPr>
        <w:instrText xml:space="preserve"> </w:instrText>
      </w:r>
      <w:r>
        <w:instrText>STYLEREF</w:instrText>
      </w:r>
      <w:r>
        <w:rPr>
          <w:rtl/>
        </w:rPr>
        <w:instrText xml:space="preserve"> 1 \</w:instrText>
      </w:r>
      <w:r>
        <w:instrText>s</w:instrText>
      </w:r>
      <w:r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B909D3">
        <w:rPr>
          <w:noProof/>
          <w:rtl/>
        </w:rPr>
        <w:t>‏1</w:t>
      </w:r>
      <w:r w:rsidR="00506DD5">
        <w:rPr>
          <w:rtl/>
        </w:rPr>
        <w:fldChar w:fldCharType="end"/>
      </w:r>
      <w:r>
        <w:rPr>
          <w:rtl/>
        </w:rPr>
        <w:noBreakHyphen/>
      </w:r>
      <w:r w:rsidR="00506DD5"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 \s 1</w:instrText>
      </w:r>
      <w:r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B909D3">
        <w:rPr>
          <w:noProof/>
          <w:rtl/>
        </w:rPr>
        <w:t>1</w:t>
      </w:r>
      <w:r w:rsidR="00506DD5">
        <w:rPr>
          <w:rtl/>
        </w:rPr>
        <w:fldChar w:fldCharType="end"/>
      </w:r>
      <w:bookmarkEnd w:id="25"/>
      <w:r>
        <w:rPr>
          <w:rFonts w:hint="cs"/>
          <w:rtl/>
        </w:rPr>
        <w:t xml:space="preserve"> : </w:t>
      </w:r>
      <w:bookmarkEnd w:id="26"/>
      <w:r w:rsidR="00DA53B3">
        <w:rPr>
          <w:rFonts w:hint="cs"/>
          <w:rtl/>
          <w:lang w:bidi="fa-IR"/>
        </w:rPr>
        <w:t>نمونه شیوه درج جدول و عنوان جدول (عنوان و توضیح جداول در بالای آنها درج می گردد)</w:t>
      </w:r>
    </w:p>
    <w:tbl>
      <w:tblPr>
        <w:tblStyle w:val="TableGrid"/>
        <w:bidiVisual/>
        <w:tblW w:w="0" w:type="auto"/>
        <w:tblInd w:w="-72" w:type="dxa"/>
        <w:tblLayout w:type="fixed"/>
        <w:tblLook w:val="04A0"/>
      </w:tblPr>
      <w:tblGrid>
        <w:gridCol w:w="1028"/>
        <w:gridCol w:w="976"/>
        <w:gridCol w:w="1280"/>
        <w:gridCol w:w="1414"/>
        <w:gridCol w:w="1216"/>
        <w:gridCol w:w="1216"/>
        <w:gridCol w:w="1134"/>
        <w:gridCol w:w="1384"/>
      </w:tblGrid>
      <w:tr w:rsidR="004F1FA1" w:rsidRPr="00033B6B" w:rsidTr="00033B6B">
        <w:tc>
          <w:tcPr>
            <w:tcW w:w="1028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محقق</w:t>
            </w: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سازه</w:t>
            </w:r>
            <w:r w:rsidRPr="00033B6B">
              <w:rPr>
                <w:rFonts w:cs="B Nazanin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مورد سنجش</w:t>
            </w: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نوع اندازه گیری</w:t>
            </w: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تارگت گذاری و نوع تصویر برداری</w:t>
            </w: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دوربین مورد استفاده</w:t>
            </w: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کنترل شبکه</w:t>
            </w:r>
          </w:p>
        </w:tc>
        <w:tc>
          <w:tcPr>
            <w:tcW w:w="1134" w:type="dxa"/>
            <w:vAlign w:val="center"/>
          </w:tcPr>
          <w:p w:rsidR="00476B7F" w:rsidRPr="00033B6B" w:rsidRDefault="00476B7F" w:rsidP="00830EF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دقت جابجایی سنجی</w:t>
            </w:r>
          </w:p>
        </w:tc>
        <w:tc>
          <w:tcPr>
            <w:tcW w:w="1384" w:type="dxa"/>
            <w:vAlign w:val="center"/>
          </w:tcPr>
          <w:p w:rsidR="00476B7F" w:rsidRPr="00033B6B" w:rsidRDefault="00830EF3" w:rsidP="00830EF3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33B6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نرم افزار مورد استفاده</w:t>
            </w:r>
          </w:p>
        </w:tc>
      </w:tr>
      <w:tr w:rsidR="004F1FA1" w:rsidRPr="00033B6B" w:rsidTr="00033B6B">
        <w:tc>
          <w:tcPr>
            <w:tcW w:w="1028" w:type="dxa"/>
            <w:vAlign w:val="center"/>
          </w:tcPr>
          <w:p w:rsidR="00F12E0A" w:rsidRPr="00033B6B" w:rsidRDefault="00F12E0A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2E1567" w:rsidRPr="00033B6B" w:rsidRDefault="002E1567" w:rsidP="00830EF3">
            <w:pPr>
              <w:bidi/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38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F1FA1" w:rsidRPr="00033B6B" w:rsidTr="00033B6B">
        <w:tc>
          <w:tcPr>
            <w:tcW w:w="1028" w:type="dxa"/>
            <w:vAlign w:val="center"/>
          </w:tcPr>
          <w:p w:rsidR="00F12E0A" w:rsidRPr="00033B6B" w:rsidRDefault="00F12E0A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384" w:type="dxa"/>
            <w:vAlign w:val="center"/>
          </w:tcPr>
          <w:p w:rsidR="00476B7F" w:rsidRPr="00033B6B" w:rsidRDefault="00476B7F" w:rsidP="00830EF3">
            <w:pPr>
              <w:jc w:val="center"/>
              <w:rPr>
                <w:sz w:val="24"/>
                <w:szCs w:val="24"/>
              </w:rPr>
            </w:pPr>
          </w:p>
        </w:tc>
      </w:tr>
      <w:tr w:rsidR="004F1FA1" w:rsidRPr="00033B6B" w:rsidTr="00033B6B">
        <w:tc>
          <w:tcPr>
            <w:tcW w:w="1028" w:type="dxa"/>
            <w:vAlign w:val="center"/>
          </w:tcPr>
          <w:p w:rsidR="00F12E0A" w:rsidRPr="00033B6B" w:rsidRDefault="00F12E0A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38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830EF3" w:rsidRPr="00033B6B" w:rsidTr="00033B6B">
        <w:tc>
          <w:tcPr>
            <w:tcW w:w="1028" w:type="dxa"/>
            <w:vAlign w:val="center"/>
          </w:tcPr>
          <w:p w:rsidR="00F12E0A" w:rsidRPr="00033B6B" w:rsidRDefault="00F12E0A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1384" w:type="dxa"/>
            <w:vAlign w:val="center"/>
          </w:tcPr>
          <w:p w:rsidR="00830EF3" w:rsidRPr="00033B6B" w:rsidRDefault="00830EF3" w:rsidP="00830EF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</w:tr>
      <w:tr w:rsidR="004F1FA1" w:rsidRPr="00033B6B" w:rsidTr="00033B6B">
        <w:tc>
          <w:tcPr>
            <w:tcW w:w="1028" w:type="dxa"/>
            <w:vAlign w:val="center"/>
          </w:tcPr>
          <w:p w:rsidR="00CB5078" w:rsidRPr="00033B6B" w:rsidRDefault="00CB5078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6B464E" w:rsidRPr="00033B6B" w:rsidRDefault="006B464E" w:rsidP="004F1FA1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8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F1FA1" w:rsidRPr="00033B6B" w:rsidTr="00033B6B">
        <w:tc>
          <w:tcPr>
            <w:tcW w:w="1028" w:type="dxa"/>
            <w:vAlign w:val="center"/>
          </w:tcPr>
          <w:p w:rsidR="00CB5078" w:rsidRPr="00033B6B" w:rsidRDefault="00CB5078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80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16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Align w:val="center"/>
          </w:tcPr>
          <w:p w:rsidR="00476B7F" w:rsidRPr="00033B6B" w:rsidRDefault="00476B7F" w:rsidP="00830EF3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384" w:type="dxa"/>
            <w:vAlign w:val="center"/>
          </w:tcPr>
          <w:p w:rsidR="00476B7F" w:rsidRPr="00033B6B" w:rsidRDefault="00476B7F" w:rsidP="00830EF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033B6B" w:rsidRDefault="00033B6B" w:rsidP="00FA0C10">
      <w:pPr>
        <w:pStyle w:val="MainText"/>
        <w:rPr>
          <w:rtl/>
        </w:rPr>
      </w:pPr>
    </w:p>
    <w:bookmarkEnd w:id="21"/>
    <w:bookmarkEnd w:id="22"/>
    <w:bookmarkEnd w:id="23"/>
    <w:bookmarkEnd w:id="24"/>
    <w:p w:rsidR="00DA53B3" w:rsidRDefault="00DA53B3" w:rsidP="00DA53B3">
      <w:pPr>
        <w:pStyle w:val="Heading2"/>
        <w:rPr>
          <w:rtl/>
        </w:rPr>
      </w:pPr>
      <w:r>
        <w:rPr>
          <w:rFonts w:hint="cs"/>
          <w:rtl/>
        </w:rPr>
        <w:t>تیتر اصلی در فصل (</w:t>
      </w:r>
      <w:r>
        <w:t>Style = Heading 2</w:t>
      </w:r>
      <w:r>
        <w:rPr>
          <w:rFonts w:hint="cs"/>
          <w:rtl/>
        </w:rPr>
        <w:t>)</w:t>
      </w:r>
    </w:p>
    <w:bookmarkEnd w:id="16"/>
    <w:bookmarkEnd w:id="17"/>
    <w:p w:rsidR="00DA53B3" w:rsidRDefault="00DA53B3" w:rsidP="00DA53B3">
      <w:pPr>
        <w:pStyle w:val="Heading3"/>
        <w:rPr>
          <w:rtl/>
        </w:rPr>
      </w:pPr>
      <w:r>
        <w:rPr>
          <w:rFonts w:hint="cs"/>
          <w:rtl/>
        </w:rPr>
        <w:t>تیتر فرعی 1 در فصل (</w:t>
      </w:r>
      <w:r>
        <w:t>Style = Heading 3</w:t>
      </w:r>
      <w:r>
        <w:rPr>
          <w:rFonts w:hint="cs"/>
          <w:rtl/>
        </w:rPr>
        <w:t>)</w:t>
      </w:r>
    </w:p>
    <w:p w:rsidR="00DA53B3" w:rsidRDefault="00DA53B3" w:rsidP="00DA53B3">
      <w:pPr>
        <w:pStyle w:val="Heading3"/>
        <w:rPr>
          <w:rtl/>
        </w:rPr>
      </w:pPr>
      <w:r>
        <w:rPr>
          <w:rFonts w:hint="cs"/>
          <w:rtl/>
        </w:rPr>
        <w:t>تیتر فرعی 1 در فصل (</w:t>
      </w:r>
      <w:r>
        <w:t>Style = Heading 3</w:t>
      </w:r>
      <w:r>
        <w:rPr>
          <w:rFonts w:hint="cs"/>
          <w:rtl/>
        </w:rPr>
        <w:t>)</w:t>
      </w:r>
    </w:p>
    <w:p w:rsidR="00DA53B3" w:rsidRDefault="00DA53B3" w:rsidP="00DA53B3">
      <w:pPr>
        <w:pStyle w:val="MainText"/>
        <w:bidi w:val="0"/>
        <w:jc w:val="right"/>
        <w:rPr>
          <w:rFonts w:hint="cs"/>
          <w:noProof/>
          <w:rtl/>
        </w:rPr>
      </w:pPr>
      <w:r>
        <w:rPr>
          <w:rFonts w:hint="cs"/>
          <w:noProof/>
          <w:rtl/>
        </w:rPr>
        <w:t>متن گزارش</w:t>
      </w:r>
    </w:p>
    <w:p w:rsidR="00DA53B3" w:rsidRDefault="00DA53B3" w:rsidP="00DA53B3">
      <w:pPr>
        <w:pStyle w:val="Heading4"/>
      </w:pPr>
      <w:r>
        <w:rPr>
          <w:rFonts w:hint="cs"/>
          <w:noProof/>
          <w:rtl/>
        </w:rPr>
        <w:t xml:space="preserve"> </w:t>
      </w:r>
      <w:r>
        <w:rPr>
          <w:rFonts w:hint="cs"/>
          <w:rtl/>
        </w:rPr>
        <w:t>تیتر فرعی 2 در فصل (</w:t>
      </w:r>
      <w:r>
        <w:t>Style = Heading 4</w:t>
      </w:r>
      <w:r>
        <w:rPr>
          <w:rFonts w:hint="cs"/>
          <w:rtl/>
        </w:rPr>
        <w:t>)</w:t>
      </w:r>
    </w:p>
    <w:p w:rsidR="00DA53B3" w:rsidRDefault="00DA53B3" w:rsidP="00DA53B3">
      <w:pPr>
        <w:pStyle w:val="Heading4"/>
      </w:pPr>
      <w:r>
        <w:rPr>
          <w:rFonts w:hint="cs"/>
          <w:rtl/>
        </w:rPr>
        <w:t>تیتر فرعی 2 در فصل (</w:t>
      </w:r>
      <w:r>
        <w:t>Style = Heading 4</w:t>
      </w:r>
      <w:r>
        <w:rPr>
          <w:rFonts w:hint="cs"/>
          <w:rtl/>
        </w:rPr>
        <w:t>)</w:t>
      </w:r>
    </w:p>
    <w:p w:rsidR="00DA53B3" w:rsidRDefault="00DA53B3" w:rsidP="00DA53B3">
      <w:pPr>
        <w:pStyle w:val="Heading4"/>
      </w:pPr>
      <w:r>
        <w:rPr>
          <w:rFonts w:hint="cs"/>
          <w:rtl/>
        </w:rPr>
        <w:t>تیتر فرعی 2 در فصل (</w:t>
      </w:r>
      <w:r>
        <w:t>Style = Heading 4</w:t>
      </w:r>
      <w:r>
        <w:rPr>
          <w:rFonts w:hint="cs"/>
          <w:rtl/>
        </w:rPr>
        <w:t>)</w:t>
      </w:r>
    </w:p>
    <w:p w:rsidR="00DA53B3" w:rsidRPr="00DA53B3" w:rsidRDefault="00DA53B3" w:rsidP="00DA53B3"/>
    <w:p w:rsidR="00DA53B3" w:rsidRPr="00DA53B3" w:rsidRDefault="00DA53B3" w:rsidP="00DA53B3"/>
    <w:p w:rsidR="00DA53B3" w:rsidRDefault="00DA53B3" w:rsidP="00DA53B3"/>
    <w:p w:rsidR="00DA53B3" w:rsidRDefault="00DA53B3" w:rsidP="00DA53B3"/>
    <w:p w:rsidR="00DA53B3" w:rsidRDefault="00DA53B3" w:rsidP="00DA53B3"/>
    <w:p w:rsidR="00DA53B3" w:rsidRDefault="00DA53B3" w:rsidP="00DA53B3"/>
    <w:p w:rsidR="00DA53B3" w:rsidRPr="00DA53B3" w:rsidRDefault="00DA53B3" w:rsidP="00DA53B3">
      <w:pPr>
        <w:rPr>
          <w:rtl/>
        </w:rPr>
      </w:pPr>
    </w:p>
    <w:p w:rsidR="00DA53B3" w:rsidRDefault="00DA53B3" w:rsidP="00DA53B3">
      <w:pPr>
        <w:pStyle w:val="MainText"/>
        <w:bidi w:val="0"/>
        <w:jc w:val="right"/>
        <w:rPr>
          <w:noProof/>
        </w:rPr>
      </w:pPr>
    </w:p>
    <w:p w:rsidR="00DA53B3" w:rsidRDefault="00DA53B3" w:rsidP="00DA53B3">
      <w:pPr>
        <w:pStyle w:val="MainText"/>
        <w:bidi w:val="0"/>
        <w:rPr>
          <w:rFonts w:hint="cs"/>
          <w:rtl/>
        </w:rPr>
      </w:pPr>
    </w:p>
    <w:p w:rsidR="00DA53B3" w:rsidRDefault="00DA53B3" w:rsidP="00DA53B3">
      <w:pPr>
        <w:pStyle w:val="MainText"/>
        <w:bidi w:val="0"/>
        <w:rPr>
          <w:rFonts w:hint="cs"/>
          <w:rtl/>
        </w:rPr>
      </w:pPr>
    </w:p>
    <w:p w:rsidR="00DA53B3" w:rsidRDefault="00DA53B3" w:rsidP="00DA53B3">
      <w:pPr>
        <w:pStyle w:val="MainText"/>
        <w:bidi w:val="0"/>
        <w:rPr>
          <w:rFonts w:hint="cs"/>
          <w:rtl/>
        </w:rPr>
      </w:pPr>
    </w:p>
    <w:p w:rsidR="00DA53B3" w:rsidRDefault="00DA53B3" w:rsidP="00DA53B3">
      <w:pPr>
        <w:pStyle w:val="MainText"/>
        <w:bidi w:val="0"/>
        <w:rPr>
          <w:rFonts w:hint="cs"/>
          <w:noProof/>
          <w:rtl/>
        </w:rPr>
        <w:sectPr w:rsidR="00DA53B3" w:rsidSect="005F77E3">
          <w:headerReference w:type="default" r:id="rId17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1"/>
          <w:cols w:space="720"/>
          <w:docGrid w:linePitch="360"/>
        </w:sectPr>
      </w:pPr>
    </w:p>
    <w:p w:rsidR="00F71930" w:rsidRDefault="00F71930" w:rsidP="007473F4">
      <w:pPr>
        <w:pStyle w:val="titrefasl"/>
        <w:rPr>
          <w:rtl/>
        </w:rPr>
      </w:pPr>
    </w:p>
    <w:p w:rsidR="007473F4" w:rsidRPr="007473F4" w:rsidRDefault="007473F4" w:rsidP="007473F4">
      <w:pPr>
        <w:pStyle w:val="titrefasl"/>
        <w:rPr>
          <w:rtl/>
        </w:rPr>
      </w:pPr>
    </w:p>
    <w:p w:rsidR="00F71930" w:rsidRDefault="00F71930" w:rsidP="004A63F0">
      <w:pPr>
        <w:pStyle w:val="Heading1"/>
        <w:rPr>
          <w:rtl/>
        </w:rPr>
      </w:pPr>
      <w:bookmarkStart w:id="27" w:name="_Toc276293487"/>
      <w:bookmarkStart w:id="28" w:name="_Toc279101382"/>
      <w:bookmarkStart w:id="29" w:name="_Toc308697370"/>
      <w:bookmarkStart w:id="30" w:name="_Toc317636055"/>
      <w:r w:rsidRPr="00167244">
        <w:rPr>
          <w:rFonts w:hint="cs"/>
          <w:rtl/>
        </w:rPr>
        <w:t xml:space="preserve">فصل </w:t>
      </w:r>
      <w:bookmarkEnd w:id="27"/>
      <w:bookmarkEnd w:id="28"/>
      <w:bookmarkEnd w:id="29"/>
      <w:r w:rsidR="004A63F0">
        <w:rPr>
          <w:rFonts w:hint="cs"/>
          <w:rtl/>
        </w:rPr>
        <w:t>دوم</w:t>
      </w:r>
      <w:bookmarkEnd w:id="30"/>
    </w:p>
    <w:p w:rsidR="007113AC" w:rsidRPr="007113AC" w:rsidRDefault="007113AC" w:rsidP="007113AC">
      <w:pPr>
        <w:rPr>
          <w:rtl/>
          <w:lang w:bidi="fa-IR"/>
        </w:rPr>
      </w:pPr>
    </w:p>
    <w:p w:rsidR="007113AC" w:rsidRDefault="00DA53B3" w:rsidP="007113AC">
      <w:pPr>
        <w:pStyle w:val="titrefasl"/>
        <w:rPr>
          <w:rtl/>
        </w:rPr>
      </w:pPr>
      <w:r>
        <w:rPr>
          <w:rFonts w:hint="cs"/>
          <w:rtl/>
        </w:rPr>
        <w:t>درس نقشه برداری کارگاهی</w:t>
      </w:r>
    </w:p>
    <w:p w:rsidR="00F71930" w:rsidRDefault="00506DD5" w:rsidP="00E8622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NazaninBold" w:cs="BNazaninBold"/>
          <w:b/>
          <w:bCs/>
          <w:sz w:val="48"/>
          <w:szCs w:val="48"/>
        </w:rPr>
      </w:pPr>
      <w:r>
        <w:rPr>
          <w:rFonts w:ascii="BNazaninBold" w:cs="BNazaninBold"/>
          <w:b/>
          <w:bCs/>
          <w:sz w:val="48"/>
          <w:szCs w:val="48"/>
        </w:rPr>
      </w:r>
      <w:r>
        <w:rPr>
          <w:rFonts w:ascii="BNazaninBold" w:cs="BNazaninBold"/>
          <w:b/>
          <w:bCs/>
          <w:sz w:val="48"/>
          <w:szCs w:val="48"/>
        </w:rPr>
        <w:pict>
          <v:shape id="_x0000_s1634" type="#_x0000_t202" style="width:341.2pt;height:292.4pt;mso-position-horizontal-relative:char;mso-position-vertical-relative:line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634">
              <w:txbxContent>
                <w:p w:rsidR="00B77A26" w:rsidRPr="00BD5552" w:rsidRDefault="00B77A26" w:rsidP="00DA53B3">
                  <w:pPr>
                    <w:pStyle w:val="ListParagraph"/>
                    <w:numPr>
                      <w:ilvl w:val="0"/>
                      <w:numId w:val="19"/>
                    </w:numPr>
                    <w:bidi/>
                    <w:spacing w:line="360" w:lineRule="auto"/>
                    <w:rPr>
                      <w:rFonts w:cs="B Nazanin"/>
                      <w:sz w:val="36"/>
                      <w:szCs w:val="36"/>
                      <w:rtl/>
                    </w:rPr>
                  </w:pPr>
                  <w:fldSimple w:instr=" REF _Ref312660325 \h  \* MERGEFORMAT ">
                    <w:r>
                      <w:rPr>
                        <w:rFonts w:cs="B Nazanin" w:hint="cs"/>
                        <w:sz w:val="36"/>
                        <w:szCs w:val="36"/>
                        <w:rtl/>
                      </w:rPr>
                      <w:t>تیتر مطلب مهم اول در این فصل</w:t>
                    </w:r>
                  </w:fldSimple>
                </w:p>
                <w:p w:rsidR="00B77A26" w:rsidRPr="00AB2192" w:rsidRDefault="00B77A26" w:rsidP="00DA53B3">
                  <w:pPr>
                    <w:pStyle w:val="ListParagraph"/>
                    <w:numPr>
                      <w:ilvl w:val="0"/>
                      <w:numId w:val="19"/>
                    </w:numPr>
                    <w:bidi/>
                    <w:spacing w:line="360" w:lineRule="auto"/>
                    <w:rPr>
                      <w:rFonts w:cs="B Nazanin"/>
                      <w:sz w:val="36"/>
                      <w:szCs w:val="36"/>
                    </w:rPr>
                  </w:pPr>
                  <w:r>
                    <w:rPr>
                      <w:rFonts w:cs="B Nazanin" w:hint="cs"/>
                      <w:sz w:val="36"/>
                      <w:szCs w:val="36"/>
                      <w:rtl/>
                    </w:rPr>
                    <w:t xml:space="preserve">تیتر مطلب مهم دوم در این فصل </w:t>
                  </w:r>
                </w:p>
                <w:p w:rsidR="00B77A26" w:rsidRPr="00BD5552" w:rsidRDefault="00B77A26" w:rsidP="00DA53B3">
                  <w:pPr>
                    <w:pStyle w:val="ListParagraph"/>
                    <w:numPr>
                      <w:ilvl w:val="0"/>
                      <w:numId w:val="19"/>
                    </w:numPr>
                    <w:bidi/>
                    <w:spacing w:line="360" w:lineRule="auto"/>
                    <w:rPr>
                      <w:rFonts w:cs="B Nazanin"/>
                      <w:sz w:val="36"/>
                      <w:szCs w:val="36"/>
                    </w:rPr>
                  </w:pPr>
                  <w:r w:rsidRPr="00D33CFA">
                    <w:rPr>
                      <w:rFonts w:cs="B Nazanin" w:hint="cs"/>
                      <w:sz w:val="36"/>
                      <w:szCs w:val="36"/>
                      <w:rtl/>
                    </w:rPr>
                    <w:t>......</w:t>
                  </w:r>
                </w:p>
                <w:p w:rsidR="00B77A26" w:rsidRPr="00BD5552" w:rsidRDefault="00B77A26" w:rsidP="00DA53B3">
                  <w:pPr>
                    <w:pStyle w:val="ListParagraph"/>
                    <w:numPr>
                      <w:ilvl w:val="0"/>
                      <w:numId w:val="19"/>
                    </w:numPr>
                    <w:bidi/>
                    <w:spacing w:line="360" w:lineRule="auto"/>
                    <w:rPr>
                      <w:rFonts w:cs="B Nazanin"/>
                      <w:sz w:val="36"/>
                      <w:szCs w:val="36"/>
                    </w:rPr>
                  </w:pPr>
                  <w:r w:rsidRPr="00D33CFA">
                    <w:rPr>
                      <w:rFonts w:cs="B Nazanin" w:hint="cs"/>
                      <w:sz w:val="36"/>
                      <w:szCs w:val="36"/>
                      <w:rtl/>
                    </w:rPr>
                    <w:t>.......</w:t>
                  </w:r>
                </w:p>
                <w:p w:rsidR="00B77A26" w:rsidRPr="00C97AC1" w:rsidRDefault="00B77A26" w:rsidP="00E9492E">
                  <w:pPr>
                    <w:pStyle w:val="ListParagraph"/>
                    <w:numPr>
                      <w:ilvl w:val="0"/>
                      <w:numId w:val="19"/>
                    </w:numPr>
                    <w:bidi/>
                    <w:jc w:val="both"/>
                    <w:rPr>
                      <w:rFonts w:cs="2  Nazanin"/>
                      <w:sz w:val="32"/>
                      <w:szCs w:val="32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167244" w:rsidRDefault="00167244" w:rsidP="00167244">
      <w:pPr>
        <w:pStyle w:val="Heading2"/>
        <w:rPr>
          <w:rtl/>
        </w:rPr>
      </w:pPr>
      <w:bookmarkStart w:id="31" w:name="_Ref308690647"/>
      <w:bookmarkStart w:id="32" w:name="_Toc308697372"/>
      <w:bookmarkStart w:id="33" w:name="_Toc317636057"/>
      <w:bookmarkStart w:id="34" w:name="_Toc276293503"/>
      <w:bookmarkStart w:id="35" w:name="_Toc279101424"/>
      <w:r>
        <w:rPr>
          <w:rFonts w:hint="cs"/>
          <w:rtl/>
        </w:rPr>
        <w:lastRenderedPageBreak/>
        <w:t>مقدمه</w:t>
      </w:r>
      <w:bookmarkEnd w:id="31"/>
      <w:bookmarkEnd w:id="32"/>
      <w:bookmarkEnd w:id="33"/>
    </w:p>
    <w:p w:rsidR="00167244" w:rsidRDefault="00DA53B3" w:rsidP="00167244">
      <w:pPr>
        <w:pStyle w:val="Heading2"/>
        <w:rPr>
          <w:rtl/>
        </w:rPr>
      </w:pPr>
      <w:r>
        <w:rPr>
          <w:rFonts w:hint="cs"/>
          <w:rtl/>
        </w:rPr>
        <w:t>تیتر 1</w:t>
      </w:r>
    </w:p>
    <w:p w:rsidR="00D55C45" w:rsidRDefault="00D55C45" w:rsidP="003D0EDB">
      <w:pPr>
        <w:pStyle w:val="MainText"/>
        <w:spacing w:before="120" w:after="120"/>
        <w:rPr>
          <w:rtl/>
        </w:rPr>
      </w:pPr>
    </w:p>
    <w:p w:rsidR="00B7790A" w:rsidRDefault="00B7790A" w:rsidP="00B7790A">
      <w:pPr>
        <w:bidi/>
        <w:spacing w:before="120" w:after="120"/>
        <w:rPr>
          <w:rtl/>
        </w:rPr>
      </w:pPr>
      <w:r>
        <w:rPr>
          <w:noProof/>
          <w:rtl/>
        </w:rPr>
        <w:drawing>
          <wp:inline distT="0" distB="0" distL="0" distR="0">
            <wp:extent cx="3124383" cy="1885071"/>
            <wp:effectExtent l="19050" t="0" r="0" b="0"/>
            <wp:docPr id="2" name="Picture 41" descr="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1.jpg"/>
                    <pic:cNvPicPr/>
                  </pic:nvPicPr>
                  <pic:blipFill>
                    <a:blip r:embed="rId18" cstate="print"/>
                    <a:srcRect t="19558"/>
                    <a:stretch>
                      <a:fillRect/>
                    </a:stretch>
                  </pic:blipFill>
                  <pic:spPr>
                    <a:xfrm>
                      <a:off x="0" y="0"/>
                      <a:ext cx="3124383" cy="18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  <w:rtl/>
        </w:rPr>
        <w:drawing>
          <wp:inline distT="0" distB="0" distL="0" distR="0">
            <wp:extent cx="2513135" cy="1884851"/>
            <wp:effectExtent l="19050" t="0" r="1465" b="0"/>
            <wp:docPr id="4" name="Picture 38" descr="DSCF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9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268" cy="18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A" w:rsidRPr="00AD6689" w:rsidRDefault="00B7790A" w:rsidP="001E52CC">
      <w:pPr>
        <w:pStyle w:val="Caption"/>
        <w:rPr>
          <w:rtl/>
        </w:rPr>
      </w:pPr>
      <w:bookmarkStart w:id="36" w:name="_Ref308631380"/>
      <w:bookmarkStart w:id="37" w:name="_Toc308655474"/>
      <w:bookmarkStart w:id="38" w:name="_Toc317636177"/>
      <w:r>
        <w:rPr>
          <w:rtl/>
        </w:rPr>
        <w:t xml:space="preserve">شکل </w:t>
      </w:r>
      <w:r w:rsidR="00506DD5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STYLEREF</w:instrText>
      </w:r>
      <w:r w:rsidR="00EF573E">
        <w:rPr>
          <w:rtl/>
        </w:rPr>
        <w:instrText xml:space="preserve"> 1 \</w:instrText>
      </w:r>
      <w:r w:rsidR="00EF573E">
        <w:instrText>s</w:instrText>
      </w:r>
      <w:r w:rsidR="00EF573E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D96E18">
        <w:rPr>
          <w:noProof/>
          <w:rtl/>
        </w:rPr>
        <w:t>‏2</w:t>
      </w:r>
      <w:r w:rsidR="00506DD5">
        <w:rPr>
          <w:rtl/>
        </w:rPr>
        <w:fldChar w:fldCharType="end"/>
      </w:r>
      <w:r w:rsidR="00EF573E">
        <w:rPr>
          <w:rtl/>
        </w:rPr>
        <w:noBreakHyphen/>
      </w:r>
      <w:r w:rsidR="00506DD5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SEQ</w:instrText>
      </w:r>
      <w:r w:rsidR="00EF573E">
        <w:rPr>
          <w:rtl/>
        </w:rPr>
        <w:instrText xml:space="preserve"> شکل \* </w:instrText>
      </w:r>
      <w:r w:rsidR="00EF573E">
        <w:instrText>ARABIC \s 1</w:instrText>
      </w:r>
      <w:r w:rsidR="00EF573E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D96E18">
        <w:rPr>
          <w:noProof/>
          <w:rtl/>
        </w:rPr>
        <w:t>1</w:t>
      </w:r>
      <w:r w:rsidR="00506DD5">
        <w:rPr>
          <w:rtl/>
        </w:rPr>
        <w:fldChar w:fldCharType="end"/>
      </w:r>
      <w:bookmarkEnd w:id="36"/>
      <w:r>
        <w:rPr>
          <w:rFonts w:hint="cs"/>
          <w:rtl/>
        </w:rPr>
        <w:t xml:space="preserve"> : </w:t>
      </w:r>
      <w:bookmarkEnd w:id="37"/>
      <w:bookmarkEnd w:id="38"/>
      <w:r w:rsidR="001E52CC">
        <w:rPr>
          <w:rFonts w:hint="cs"/>
          <w:rtl/>
        </w:rPr>
        <w:t>نمونه درج شکل و شماره آن</w:t>
      </w:r>
    </w:p>
    <w:p w:rsidR="00D55C45" w:rsidRDefault="00D96E18" w:rsidP="00D55C45">
      <w:pPr>
        <w:pStyle w:val="Heading3"/>
        <w:rPr>
          <w:rtl/>
        </w:rPr>
      </w:pPr>
      <w:r>
        <w:rPr>
          <w:rFonts w:hint="cs"/>
          <w:rtl/>
        </w:rPr>
        <w:t>تیتر فرعی 1</w:t>
      </w:r>
    </w:p>
    <w:p w:rsidR="00D55C45" w:rsidRDefault="00D55C45" w:rsidP="00D55C45">
      <w:pPr>
        <w:pStyle w:val="MainText"/>
        <w:spacing w:before="120" w:after="120"/>
        <w:jc w:val="center"/>
        <w:rPr>
          <w:rtl/>
        </w:rPr>
      </w:pPr>
      <w:r>
        <w:rPr>
          <w:rFonts w:hint="cs"/>
          <w:noProof/>
          <w:rtl/>
          <w:lang w:bidi="ar-SA"/>
        </w:rPr>
        <w:lastRenderedPageBreak/>
        <w:drawing>
          <wp:inline distT="0" distB="0" distL="0" distR="0">
            <wp:extent cx="5637947" cy="5505929"/>
            <wp:effectExtent l="19050" t="0" r="853" b="0"/>
            <wp:docPr id="46" name="Picture 10" descr="soil nail wals no pass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il nail wals no pass 90.jpg"/>
                    <pic:cNvPicPr/>
                  </pic:nvPicPr>
                  <pic:blipFill>
                    <a:blip r:embed="rId20" cstate="print"/>
                    <a:srcRect l="7257" t="14164" r="6183" b="20447"/>
                    <a:stretch>
                      <a:fillRect/>
                    </a:stretch>
                  </pic:blipFill>
                  <pic:spPr>
                    <a:xfrm>
                      <a:off x="0" y="0"/>
                      <a:ext cx="5637673" cy="550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45" w:rsidRPr="00BF39A8" w:rsidRDefault="00D55C45" w:rsidP="00D55C45">
      <w:pPr>
        <w:pStyle w:val="Caption"/>
        <w:rPr>
          <w:lang w:bidi="fa-IR"/>
        </w:rPr>
      </w:pPr>
      <w:bookmarkStart w:id="39" w:name="_Ref307129059"/>
      <w:bookmarkStart w:id="40" w:name="_Ref307129047"/>
      <w:bookmarkStart w:id="41" w:name="_Toc308655475"/>
      <w:bookmarkStart w:id="42" w:name="_Toc317636178"/>
      <w:r>
        <w:rPr>
          <w:rtl/>
        </w:rPr>
        <w:t xml:space="preserve">شکل </w:t>
      </w:r>
      <w:r w:rsidR="00506DD5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STYLEREF</w:instrText>
      </w:r>
      <w:r w:rsidR="00EF573E">
        <w:rPr>
          <w:rtl/>
        </w:rPr>
        <w:instrText xml:space="preserve"> 1 \</w:instrText>
      </w:r>
      <w:r w:rsidR="00EF573E">
        <w:instrText>s</w:instrText>
      </w:r>
      <w:r w:rsidR="00EF573E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DA53B3">
        <w:rPr>
          <w:noProof/>
          <w:rtl/>
        </w:rPr>
        <w:t>‏2</w:t>
      </w:r>
      <w:r w:rsidR="00506DD5">
        <w:rPr>
          <w:rtl/>
        </w:rPr>
        <w:fldChar w:fldCharType="end"/>
      </w:r>
      <w:r w:rsidR="00EF573E">
        <w:rPr>
          <w:rtl/>
        </w:rPr>
        <w:noBreakHyphen/>
      </w:r>
      <w:r w:rsidR="00506DD5">
        <w:rPr>
          <w:rtl/>
        </w:rPr>
        <w:fldChar w:fldCharType="begin"/>
      </w:r>
      <w:r w:rsidR="00EF573E">
        <w:rPr>
          <w:rtl/>
        </w:rPr>
        <w:instrText xml:space="preserve"> </w:instrText>
      </w:r>
      <w:r w:rsidR="00EF573E">
        <w:instrText>SEQ</w:instrText>
      </w:r>
      <w:r w:rsidR="00EF573E">
        <w:rPr>
          <w:rtl/>
        </w:rPr>
        <w:instrText xml:space="preserve"> شکل \* </w:instrText>
      </w:r>
      <w:r w:rsidR="00EF573E">
        <w:instrText>ARABIC \s 1</w:instrText>
      </w:r>
      <w:r w:rsidR="00EF573E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D96E18">
        <w:rPr>
          <w:noProof/>
          <w:rtl/>
        </w:rPr>
        <w:t>2</w:t>
      </w:r>
      <w:r w:rsidR="00506DD5">
        <w:rPr>
          <w:rtl/>
        </w:rPr>
        <w:fldChar w:fldCharType="end"/>
      </w:r>
      <w:bookmarkEnd w:id="39"/>
      <w:r>
        <w:rPr>
          <w:rFonts w:hint="cs"/>
          <w:rtl/>
        </w:rPr>
        <w:t xml:space="preserve"> :</w:t>
      </w:r>
      <w:r w:rsidR="00D96E18">
        <w:rPr>
          <w:rFonts w:hint="cs"/>
          <w:rtl/>
        </w:rPr>
        <w:t xml:space="preserve"> (نمونه درج شکل و توضیح آن)</w:t>
      </w:r>
      <w:r>
        <w:rPr>
          <w:rFonts w:hint="cs"/>
          <w:rtl/>
        </w:rPr>
        <w:t xml:space="preserve"> سه متد تخريب ديواره هاي نيلينگ؛ (</w:t>
      </w:r>
      <w:r>
        <w:t>external failure mode</w:t>
      </w:r>
      <w:r>
        <w:rPr>
          <w:rFonts w:hint="cs"/>
          <w:rtl/>
        </w:rPr>
        <w:t xml:space="preserve">، </w:t>
      </w:r>
      <w:r>
        <w:t>internal failure mode</w:t>
      </w:r>
      <w:r>
        <w:rPr>
          <w:rFonts w:hint="cs"/>
          <w:rtl/>
        </w:rPr>
        <w:t xml:space="preserve">، </w:t>
      </w:r>
      <w:r>
        <w:t>facing failure mode</w:t>
      </w:r>
      <w:r>
        <w:rPr>
          <w:rFonts w:hint="cs"/>
          <w:rtl/>
        </w:rPr>
        <w:t>) داخلي، خارجي و رويه</w:t>
      </w:r>
      <w:r w:rsidR="00321A64">
        <w:rPr>
          <w:rtl/>
        </w:rPr>
        <w:t xml:space="preserve">؛ </w:t>
      </w:r>
      <w:r>
        <w:rPr>
          <w:rFonts w:hint="cs"/>
          <w:rtl/>
        </w:rPr>
        <w:t>طبق شکل امکان رويدا</w:t>
      </w:r>
      <w:r w:rsidR="00321A64">
        <w:rPr>
          <w:rtl/>
        </w:rPr>
        <w:t xml:space="preserve">د </w:t>
      </w:r>
      <w:r>
        <w:rPr>
          <w:rFonts w:hint="cs"/>
          <w:rtl/>
        </w:rPr>
        <w:t xml:space="preserve">متد خارجي در 3 حالت، متد </w:t>
      </w:r>
      <w:r w:rsidR="00F258FC">
        <w:rPr>
          <w:rtl/>
        </w:rPr>
        <w:t>داخل</w:t>
      </w:r>
      <w:r w:rsidR="00F258FC">
        <w:rPr>
          <w:rFonts w:hint="cs"/>
          <w:rtl/>
        </w:rPr>
        <w:t>ی</w:t>
      </w:r>
      <w:r>
        <w:rPr>
          <w:rFonts w:hint="cs"/>
          <w:rtl/>
        </w:rPr>
        <w:t xml:space="preserve"> در 4 حالت و متد رويه در 3 </w:t>
      </w:r>
      <w:r w:rsidR="00F258FC">
        <w:rPr>
          <w:rtl/>
        </w:rPr>
        <w:t>م</w:t>
      </w:r>
      <w:r w:rsidR="00F258FC">
        <w:rPr>
          <w:rFonts w:hint="cs"/>
          <w:rtl/>
        </w:rPr>
        <w:t>ی‌باشند</w:t>
      </w:r>
      <w:r>
        <w:rPr>
          <w:rFonts w:hint="cs"/>
          <w:rtl/>
        </w:rPr>
        <w:t>.</w:t>
      </w:r>
      <w:bookmarkEnd w:id="40"/>
      <w:bookmarkEnd w:id="41"/>
      <w:r w:rsidR="00D96E18">
        <w:rPr>
          <w:rFonts w:hint="cs"/>
          <w:rtl/>
        </w:rPr>
        <w:t xml:space="preserve"> نمونه درج رفرنس برای شکل</w:t>
      </w:r>
      <w:r w:rsidR="001E52CC">
        <w:rPr>
          <w:rFonts w:hint="cs"/>
          <w:rtl/>
        </w:rPr>
        <w:t xml:space="preserve"> در صورت نیاز</w:t>
      </w:r>
      <w:r w:rsidR="00D96E18">
        <w:rPr>
          <w:rFonts w:hint="cs"/>
          <w:rtl/>
        </w:rPr>
        <w:t xml:space="preserve"> :</w:t>
      </w:r>
      <w:r w:rsidR="00442EF6">
        <w:rPr>
          <w:rFonts w:hint="cs"/>
          <w:rtl/>
          <w:lang w:bidi="fa-IR"/>
        </w:rPr>
        <w:t xml:space="preserve"> </w:t>
      </w:r>
      <w:sdt>
        <w:sdtPr>
          <w:rPr>
            <w:rFonts w:hint="cs"/>
            <w:rtl/>
            <w:lang w:bidi="fa-IR"/>
          </w:rPr>
          <w:id w:val="40323296"/>
          <w:citation/>
        </w:sdtPr>
        <w:sdtContent>
          <w:r w:rsidR="00506DD5">
            <w:rPr>
              <w:rtl/>
              <w:lang w:bidi="fa-IR"/>
            </w:rPr>
            <w:fldChar w:fldCharType="begin"/>
          </w:r>
          <w:r w:rsidR="00F608AD">
            <w:rPr>
              <w:rtl/>
              <w:lang w:bidi="fa-IR"/>
            </w:rPr>
            <w:instrText xml:space="preserve"> </w:instrText>
          </w:r>
          <w:r w:rsidR="00F608AD">
            <w:rPr>
              <w:rFonts w:hint="cs"/>
              <w:lang w:bidi="fa-IR"/>
            </w:rPr>
            <w:instrText>CITATION</w:instrText>
          </w:r>
          <w:r w:rsidR="00F608AD">
            <w:rPr>
              <w:rFonts w:hint="cs"/>
              <w:rtl/>
              <w:lang w:bidi="fa-IR"/>
            </w:rPr>
            <w:instrText xml:space="preserve"> </w:instrText>
          </w:r>
          <w:r w:rsidR="00F608AD">
            <w:rPr>
              <w:rFonts w:hint="cs"/>
              <w:lang w:bidi="fa-IR"/>
            </w:rPr>
            <w:instrText>Car03 \l 1065</w:instrText>
          </w:r>
          <w:r w:rsidR="00F608AD">
            <w:rPr>
              <w:rtl/>
              <w:lang w:bidi="fa-IR"/>
            </w:rPr>
            <w:instrText xml:space="preserve"> </w:instrText>
          </w:r>
          <w:r w:rsidR="00506DD5">
            <w:rPr>
              <w:rtl/>
              <w:lang w:bidi="fa-IR"/>
            </w:rPr>
            <w:fldChar w:fldCharType="separate"/>
          </w:r>
          <w:r w:rsidR="00E042C9">
            <w:rPr>
              <w:rFonts w:hint="cs"/>
              <w:noProof/>
              <w:rtl/>
              <w:lang w:bidi="fa-IR"/>
            </w:rPr>
            <w:t>[3]</w:t>
          </w:r>
          <w:r w:rsidR="00506DD5">
            <w:rPr>
              <w:rtl/>
              <w:lang w:bidi="fa-IR"/>
            </w:rPr>
            <w:fldChar w:fldCharType="end"/>
          </w:r>
        </w:sdtContent>
      </w:sdt>
      <w:bookmarkEnd w:id="42"/>
    </w:p>
    <w:p w:rsidR="00130C01" w:rsidRPr="00D96E18" w:rsidRDefault="00D96E18" w:rsidP="00D96E18">
      <w:pPr>
        <w:pStyle w:val="MainText"/>
        <w:rPr>
          <w:rtl/>
        </w:rPr>
      </w:pPr>
      <w:bookmarkStart w:id="43" w:name="OLE_LINK19"/>
      <w:bookmarkStart w:id="44" w:name="OLE_LINK20"/>
      <w:bookmarkStart w:id="45" w:name="OLE_LINK39"/>
      <w:bookmarkStart w:id="46" w:name="OLE_LINK40"/>
      <w:r>
        <w:rPr>
          <w:rFonts w:hint="cs"/>
          <w:rtl/>
        </w:rPr>
        <w:t xml:space="preserve">نمونه شیوه درج </w:t>
      </w:r>
      <w:r w:rsidRPr="00D96E18">
        <w:rPr>
          <w:rFonts w:hint="cs"/>
          <w:rtl/>
        </w:rPr>
        <w:t>رابطه</w:t>
      </w:r>
      <w:r>
        <w:rPr>
          <w:rFonts w:hint="cs"/>
          <w:rtl/>
        </w:rPr>
        <w:t xml:space="preserve"> : با استفاده از</w:t>
      </w:r>
      <w:r w:rsidR="00130C01" w:rsidRPr="00130C01">
        <w:rPr>
          <w:rFonts w:hint="cs"/>
          <w:rtl/>
        </w:rPr>
        <w:t xml:space="preserve"> </w:t>
      </w:r>
      <w:fldSimple w:instr=" REF _Ref317591633 \h  \* MERGEFORMAT ">
        <w:r w:rsidR="00B909D3">
          <w:rPr>
            <w:rtl/>
          </w:rPr>
          <w:t>رابطه ‏2</w:t>
        </w:r>
        <w:r w:rsidR="00B909D3">
          <w:rPr>
            <w:rtl/>
          </w:rPr>
          <w:noBreakHyphen/>
          <w:t>1</w:t>
        </w:r>
      </w:fldSimple>
      <w:r w:rsidRPr="00D96E18">
        <w:rPr>
          <w:rFonts w:hint="cs"/>
          <w:rtl/>
        </w:rPr>
        <w:t xml:space="preserve"> </w:t>
      </w:r>
      <w:r>
        <w:rPr>
          <w:rFonts w:hint="cs"/>
          <w:rtl/>
        </w:rPr>
        <w:t xml:space="preserve">.......   </w:t>
      </w:r>
      <w:r w:rsidRPr="00D96E18">
        <w:rPr>
          <w:rFonts w:hint="cs"/>
          <w:rtl/>
        </w:rPr>
        <w:t xml:space="preserve">(برای درج رابطه </w:t>
      </w:r>
      <w:r>
        <w:rPr>
          <w:rFonts w:hint="cs"/>
          <w:rtl/>
        </w:rPr>
        <w:t xml:space="preserve">در منوی </w:t>
      </w:r>
      <w:r>
        <w:t xml:space="preserve">references </w:t>
      </w:r>
      <w:r>
        <w:rPr>
          <w:rFonts w:hint="cs"/>
          <w:rtl/>
        </w:rPr>
        <w:t xml:space="preserve"> از گزینه </w:t>
      </w:r>
      <w:r>
        <w:t>Insert caption</w:t>
      </w:r>
      <w:r>
        <w:rPr>
          <w:rFonts w:hint="cs"/>
          <w:rtl/>
        </w:rPr>
        <w:t xml:space="preserve"> استفاده کنید</w:t>
      </w:r>
      <w:r w:rsidRPr="00D96E18">
        <w:rPr>
          <w:rFonts w:hint="cs"/>
          <w:rtl/>
        </w:rPr>
        <w:t xml:space="preserve"> )</w:t>
      </w:r>
      <w:r w:rsidR="00130C01" w:rsidRPr="00D96E18">
        <w:rPr>
          <w:rFonts w:hint="cs"/>
          <w:rtl/>
        </w:rPr>
        <w:t>:</w:t>
      </w:r>
    </w:p>
    <w:p w:rsidR="00130C01" w:rsidRPr="00130C01" w:rsidRDefault="00CF2AED" w:rsidP="00CF2AED">
      <w:pPr>
        <w:pStyle w:val="Caption"/>
        <w:rPr>
          <w:rtl/>
        </w:rPr>
      </w:pPr>
      <w:bookmarkStart w:id="47" w:name="_Ref317591633"/>
      <w:r>
        <w:rPr>
          <w:rtl/>
        </w:rPr>
        <w:t xml:space="preserve">رابطه </w:t>
      </w:r>
      <w:r w:rsidR="00506DD5">
        <w:rPr>
          <w:rtl/>
        </w:rPr>
        <w:fldChar w:fldCharType="begin"/>
      </w:r>
      <w:r w:rsidR="00087F42">
        <w:rPr>
          <w:rtl/>
        </w:rPr>
        <w:instrText xml:space="preserve"> </w:instrText>
      </w:r>
      <w:r w:rsidR="00087F42">
        <w:instrText>STYLEREF</w:instrText>
      </w:r>
      <w:r w:rsidR="00087F42">
        <w:rPr>
          <w:rtl/>
        </w:rPr>
        <w:instrText xml:space="preserve"> 1 \</w:instrText>
      </w:r>
      <w:r w:rsidR="00087F42">
        <w:instrText>s</w:instrText>
      </w:r>
      <w:r w:rsidR="00087F42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B909D3">
        <w:rPr>
          <w:noProof/>
          <w:rtl/>
        </w:rPr>
        <w:t>‏2</w:t>
      </w:r>
      <w:r w:rsidR="00506DD5">
        <w:rPr>
          <w:rtl/>
        </w:rPr>
        <w:fldChar w:fldCharType="end"/>
      </w:r>
      <w:r w:rsidR="00087F42">
        <w:rPr>
          <w:rtl/>
        </w:rPr>
        <w:noBreakHyphen/>
      </w:r>
      <w:r w:rsidR="00506DD5">
        <w:rPr>
          <w:rtl/>
        </w:rPr>
        <w:fldChar w:fldCharType="begin"/>
      </w:r>
      <w:r w:rsidR="00087F42">
        <w:rPr>
          <w:rtl/>
        </w:rPr>
        <w:instrText xml:space="preserve"> </w:instrText>
      </w:r>
      <w:r w:rsidR="00087F42">
        <w:instrText>SEQ</w:instrText>
      </w:r>
      <w:r w:rsidR="00087F42">
        <w:rPr>
          <w:rtl/>
        </w:rPr>
        <w:instrText xml:space="preserve"> رابطه \* </w:instrText>
      </w:r>
      <w:r w:rsidR="00087F42">
        <w:instrText>ARABIC \s 1</w:instrText>
      </w:r>
      <w:r w:rsidR="00087F42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B909D3">
        <w:rPr>
          <w:noProof/>
          <w:rtl/>
        </w:rPr>
        <w:t>1</w:t>
      </w:r>
      <w:r w:rsidR="00506DD5">
        <w:rPr>
          <w:rtl/>
        </w:rPr>
        <w:fldChar w:fldCharType="end"/>
      </w:r>
      <w:bookmarkEnd w:id="47"/>
      <w:r w:rsidR="00415DF0">
        <w:rPr>
          <w:rFonts w:hint="cs"/>
          <w:rtl/>
        </w:rPr>
        <w:tab/>
      </w:r>
      <w:r w:rsidR="00415DF0">
        <w:rPr>
          <w:rFonts w:hint="cs"/>
          <w:rtl/>
        </w:rPr>
        <w:tab/>
      </w:r>
      <w:r w:rsidR="00415DF0">
        <w:rPr>
          <w:rFonts w:hint="cs"/>
          <w:rtl/>
        </w:rPr>
        <w:tab/>
      </w:r>
      <w:r w:rsidR="009C5939">
        <w:rPr>
          <w:rFonts w:hint="cs"/>
          <w:rtl/>
        </w:rPr>
        <w:tab/>
      </w:r>
      <w:r w:rsidR="009C5939">
        <w:rPr>
          <w:rFonts w:hint="cs"/>
          <w:rtl/>
        </w:rPr>
        <w:tab/>
      </w:r>
      <w:r w:rsidR="00415DF0">
        <w:rPr>
          <w:rFonts w:hint="cs"/>
          <w:rtl/>
        </w:rPr>
        <w:tab/>
      </w:r>
      <w:r w:rsidR="00415DF0">
        <w:rPr>
          <w:rFonts w:hint="cs"/>
          <w:rtl/>
        </w:rPr>
        <w:tab/>
      </w:r>
      <w:r w:rsidR="00415DF0">
        <w:rPr>
          <w:rFonts w:hint="cs"/>
          <w:rtl/>
        </w:rPr>
        <w:tab/>
      </w:r>
      <w:bookmarkStart w:id="48" w:name="OLE_LINK105"/>
      <w:bookmarkStart w:id="49" w:name="OLE_LINK106"/>
      <w:r w:rsidR="00C047CE" w:rsidRPr="00C047CE">
        <w:rPr>
          <w:b w:val="0"/>
          <w:bCs w:val="0"/>
          <w:sz w:val="28"/>
          <w:szCs w:val="28"/>
        </w:rPr>
        <w:t>H</w:t>
      </w:r>
      <w:r w:rsidR="00C047CE" w:rsidRPr="00C047CE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C047CE" w:rsidRPr="00C047CE">
        <w:rPr>
          <w:rFonts w:cs="Times New Roman"/>
          <w:b w:val="0"/>
          <w:bCs w:val="0"/>
          <w:sz w:val="28"/>
          <w:szCs w:val="28"/>
          <w:rtl/>
        </w:rPr>
        <w:t>×</w:t>
      </w:r>
      <w:r w:rsidR="00C047CE" w:rsidRPr="00C047CE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C047CE" w:rsidRPr="00C047CE">
        <w:rPr>
          <w:rFonts w:cs="B Zar"/>
          <w:b w:val="0"/>
          <w:bCs w:val="0"/>
          <w:sz w:val="28"/>
          <w:szCs w:val="28"/>
        </w:rPr>
        <w:t>δh = (δh/H)i</w:t>
      </w:r>
      <w:r w:rsidR="00415DF0" w:rsidRPr="00C047CE">
        <w:rPr>
          <w:rFonts w:hint="cs"/>
          <w:b w:val="0"/>
          <w:bCs w:val="0"/>
          <w:sz w:val="28"/>
          <w:szCs w:val="28"/>
          <w:rtl/>
        </w:rPr>
        <w:t xml:space="preserve">  </w:t>
      </w:r>
      <w:bookmarkEnd w:id="48"/>
      <w:bookmarkEnd w:id="49"/>
    </w:p>
    <w:p w:rsidR="00130C01" w:rsidRPr="00907F13" w:rsidRDefault="00C16D07" w:rsidP="00D96E18">
      <w:pPr>
        <w:pStyle w:val="titrejadval"/>
        <w:rPr>
          <w:szCs w:val="18"/>
        </w:rPr>
      </w:pPr>
      <w:bookmarkStart w:id="50" w:name="_Ref308632457"/>
      <w:bookmarkStart w:id="51" w:name="_Toc317636246"/>
      <w:r>
        <w:rPr>
          <w:rtl/>
        </w:rPr>
        <w:lastRenderedPageBreak/>
        <w:t xml:space="preserve">جدول </w:t>
      </w:r>
      <w:r w:rsidR="00506DD5">
        <w:rPr>
          <w:rtl/>
        </w:rPr>
        <w:fldChar w:fldCharType="begin"/>
      </w:r>
      <w:r w:rsidR="00F12E0A">
        <w:rPr>
          <w:rtl/>
        </w:rPr>
        <w:instrText xml:space="preserve"> </w:instrText>
      </w:r>
      <w:r w:rsidR="00F12E0A">
        <w:instrText>STYLEREF</w:instrText>
      </w:r>
      <w:r w:rsidR="00F12E0A">
        <w:rPr>
          <w:rtl/>
        </w:rPr>
        <w:instrText xml:space="preserve"> 1 \</w:instrText>
      </w:r>
      <w:r w:rsidR="00F12E0A">
        <w:instrText>s</w:instrText>
      </w:r>
      <w:r w:rsidR="00F12E0A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B909D3">
        <w:rPr>
          <w:noProof/>
          <w:rtl/>
        </w:rPr>
        <w:t>‏2</w:t>
      </w:r>
      <w:r w:rsidR="00506DD5">
        <w:rPr>
          <w:rtl/>
        </w:rPr>
        <w:fldChar w:fldCharType="end"/>
      </w:r>
      <w:r w:rsidR="00F12E0A">
        <w:rPr>
          <w:rtl/>
        </w:rPr>
        <w:noBreakHyphen/>
      </w:r>
      <w:r w:rsidR="00506DD5">
        <w:rPr>
          <w:rtl/>
        </w:rPr>
        <w:fldChar w:fldCharType="begin"/>
      </w:r>
      <w:r w:rsidR="00F12E0A">
        <w:rPr>
          <w:rtl/>
        </w:rPr>
        <w:instrText xml:space="preserve"> </w:instrText>
      </w:r>
      <w:r w:rsidR="00F12E0A">
        <w:instrText>SEQ</w:instrText>
      </w:r>
      <w:r w:rsidR="00F12E0A">
        <w:rPr>
          <w:rtl/>
        </w:rPr>
        <w:instrText xml:space="preserve"> جدول \* </w:instrText>
      </w:r>
      <w:r w:rsidR="00F12E0A">
        <w:instrText>ARABIC \s 1</w:instrText>
      </w:r>
      <w:r w:rsidR="00F12E0A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B909D3">
        <w:rPr>
          <w:noProof/>
          <w:rtl/>
        </w:rPr>
        <w:t>1</w:t>
      </w:r>
      <w:r w:rsidR="00506DD5">
        <w:rPr>
          <w:rtl/>
        </w:rPr>
        <w:fldChar w:fldCharType="end"/>
      </w:r>
      <w:bookmarkEnd w:id="50"/>
      <w:r>
        <w:rPr>
          <w:rFonts w:hint="cs"/>
          <w:rtl/>
        </w:rPr>
        <w:t xml:space="preserve"> :</w:t>
      </w:r>
      <w:r w:rsidR="00130C01" w:rsidRPr="00907F13">
        <w:rPr>
          <w:rFonts w:hint="cs"/>
          <w:rtl/>
        </w:rPr>
        <w:t xml:space="preserve"> </w:t>
      </w:r>
      <w:bookmarkStart w:id="52" w:name="OLE_LINK216"/>
      <w:bookmarkStart w:id="53" w:name="OLE_LINK217"/>
      <w:bookmarkEnd w:id="51"/>
      <w:r w:rsidR="00D96E18">
        <w:rPr>
          <w:rFonts w:hint="cs"/>
          <w:rtl/>
        </w:rPr>
        <w:t>نمونه درج جدول</w:t>
      </w:r>
      <w:r w:rsidR="00130C01" w:rsidRPr="00907F13">
        <w:rPr>
          <w:rFonts w:hint="cs"/>
          <w:rtl/>
        </w:rPr>
        <w:t xml:space="preserve"> </w:t>
      </w:r>
      <w:bookmarkEnd w:id="52"/>
      <w:bookmarkEnd w:id="53"/>
    </w:p>
    <w:tbl>
      <w:tblPr>
        <w:tblW w:w="0" w:type="auto"/>
        <w:jc w:val="center"/>
        <w:tblInd w:w="55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409"/>
        <w:gridCol w:w="1701"/>
        <w:gridCol w:w="1985"/>
      </w:tblGrid>
      <w:tr w:rsidR="00130C01" w:rsidRPr="00130C01" w:rsidTr="001E67C5">
        <w:trPr>
          <w:trHeight w:hRule="exact" w:val="565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  <w:rPr>
                <w:rtl/>
              </w:rPr>
            </w:pPr>
            <w:r w:rsidRPr="00130C01">
              <w:t>Variable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</w:pPr>
            <w:r w:rsidRPr="00130C01">
              <w:t>Weathered Rock and Stiff Soil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</w:pPr>
            <w:bookmarkStart w:id="54" w:name="OLE_LINK8"/>
            <w:r w:rsidRPr="00130C01">
              <w:t>Sandy Soil</w:t>
            </w:r>
            <w:bookmarkEnd w:id="54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  <w:rPr>
                <w:rtl/>
              </w:rPr>
            </w:pPr>
            <w:r w:rsidRPr="00130C01">
              <w:t>Fine-Grained Soil</w:t>
            </w:r>
          </w:p>
        </w:tc>
      </w:tr>
      <w:tr w:rsidR="00130C01" w:rsidRPr="00130C01" w:rsidTr="001E67C5">
        <w:trPr>
          <w:trHeight w:hRule="exact" w:val="276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</w:pPr>
            <w:r w:rsidRPr="00130C01">
              <w:t>(δh/H)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  <w:rPr>
                <w:rtl/>
              </w:rPr>
            </w:pPr>
            <w:r w:rsidRPr="00130C01">
              <w:t>1/1000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</w:pPr>
            <w:r w:rsidRPr="00130C01">
              <w:t>1/500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C01" w:rsidRPr="00130C01" w:rsidRDefault="00130C01" w:rsidP="00907F13">
            <w:pPr>
              <w:pStyle w:val="Caption"/>
              <w:bidi w:val="0"/>
            </w:pPr>
            <w:r w:rsidRPr="00130C01">
              <w:t>1/333</w:t>
            </w:r>
          </w:p>
        </w:tc>
      </w:tr>
      <w:tr w:rsidR="00907F13" w:rsidRPr="00130C01" w:rsidTr="001E67C5">
        <w:trPr>
          <w:trHeight w:hRule="exact" w:val="276"/>
          <w:jc w:val="center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F13" w:rsidRDefault="00907F13" w:rsidP="00907F13">
            <w:pPr>
              <w:pStyle w:val="Caption"/>
              <w:bidi w:val="0"/>
              <w:spacing w:line="276" w:lineRule="auto"/>
              <w:ind w:hanging="57"/>
            </w:pPr>
            <w:r>
              <w:t>C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F13" w:rsidRDefault="00907F13" w:rsidP="00907F13">
            <w:pPr>
              <w:pStyle w:val="Caption"/>
              <w:bidi w:val="0"/>
              <w:spacing w:line="276" w:lineRule="auto"/>
              <w:ind w:hanging="57"/>
            </w:pPr>
            <w:r>
              <w:rPr>
                <w:spacing w:val="-5"/>
              </w:rPr>
              <w:t>1.25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F13" w:rsidRDefault="00907F13" w:rsidP="00907F13">
            <w:pPr>
              <w:pStyle w:val="Caption"/>
              <w:bidi w:val="0"/>
              <w:spacing w:line="276" w:lineRule="auto"/>
              <w:ind w:hanging="57"/>
            </w:pPr>
            <w:r>
              <w:t>0.8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7F13" w:rsidRDefault="00907F13" w:rsidP="00907F13">
            <w:pPr>
              <w:pStyle w:val="Caption"/>
              <w:bidi w:val="0"/>
              <w:spacing w:line="276" w:lineRule="auto"/>
              <w:ind w:hanging="57"/>
            </w:pPr>
            <w:r>
              <w:rPr>
                <w:spacing w:val="-8"/>
              </w:rPr>
              <w:t>0.7</w:t>
            </w:r>
          </w:p>
        </w:tc>
      </w:tr>
    </w:tbl>
    <w:p w:rsidR="00C16D07" w:rsidRDefault="00C16D07" w:rsidP="00907F13">
      <w:pPr>
        <w:pStyle w:val="MainText"/>
        <w:rPr>
          <w:rtl/>
        </w:rPr>
      </w:pPr>
      <w:bookmarkStart w:id="55" w:name="OLE_LINK213"/>
      <w:bookmarkStart w:id="56" w:name="OLE_LINK214"/>
    </w:p>
    <w:p w:rsidR="00907F13" w:rsidRDefault="00424476" w:rsidP="00424476">
      <w:pPr>
        <w:pStyle w:val="Caption"/>
        <w:rPr>
          <w:sz w:val="28"/>
          <w:rtl/>
        </w:rPr>
      </w:pPr>
      <w:bookmarkStart w:id="57" w:name="OLE_LINK62"/>
      <w:bookmarkStart w:id="58" w:name="OLE_LINK66"/>
      <w:bookmarkStart w:id="59" w:name="_Ref317591719"/>
      <w:bookmarkEnd w:id="43"/>
      <w:bookmarkEnd w:id="44"/>
      <w:r>
        <w:rPr>
          <w:rtl/>
        </w:rPr>
        <w:t xml:space="preserve">رابطه </w:t>
      </w:r>
      <w:r w:rsidR="00506DD5">
        <w:rPr>
          <w:rtl/>
        </w:rPr>
        <w:fldChar w:fldCharType="begin"/>
      </w:r>
      <w:r w:rsidR="00087F42">
        <w:rPr>
          <w:rtl/>
        </w:rPr>
        <w:instrText xml:space="preserve"> </w:instrText>
      </w:r>
      <w:r w:rsidR="00087F42">
        <w:instrText>STYLEREF</w:instrText>
      </w:r>
      <w:r w:rsidR="00087F42">
        <w:rPr>
          <w:rtl/>
        </w:rPr>
        <w:instrText xml:space="preserve"> 1 \</w:instrText>
      </w:r>
      <w:r w:rsidR="00087F42">
        <w:instrText>s</w:instrText>
      </w:r>
      <w:r w:rsidR="00087F42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B909D3">
        <w:rPr>
          <w:noProof/>
          <w:rtl/>
        </w:rPr>
        <w:t>‏2</w:t>
      </w:r>
      <w:r w:rsidR="00506DD5">
        <w:rPr>
          <w:rtl/>
        </w:rPr>
        <w:fldChar w:fldCharType="end"/>
      </w:r>
      <w:r w:rsidR="00087F42">
        <w:rPr>
          <w:rtl/>
        </w:rPr>
        <w:noBreakHyphen/>
      </w:r>
      <w:r w:rsidR="00506DD5">
        <w:rPr>
          <w:rtl/>
        </w:rPr>
        <w:fldChar w:fldCharType="begin"/>
      </w:r>
      <w:r w:rsidR="00087F42">
        <w:rPr>
          <w:rtl/>
        </w:rPr>
        <w:instrText xml:space="preserve"> </w:instrText>
      </w:r>
      <w:r w:rsidR="00087F42">
        <w:instrText>SEQ</w:instrText>
      </w:r>
      <w:r w:rsidR="00087F42">
        <w:rPr>
          <w:rtl/>
        </w:rPr>
        <w:instrText xml:space="preserve"> رابطه \* </w:instrText>
      </w:r>
      <w:r w:rsidR="00087F42">
        <w:instrText>ARABIC \s 1</w:instrText>
      </w:r>
      <w:r w:rsidR="00087F42">
        <w:rPr>
          <w:rtl/>
        </w:rPr>
        <w:instrText xml:space="preserve"> </w:instrText>
      </w:r>
      <w:r w:rsidR="00506DD5">
        <w:rPr>
          <w:rtl/>
        </w:rPr>
        <w:fldChar w:fldCharType="separate"/>
      </w:r>
      <w:r w:rsidR="00B909D3">
        <w:rPr>
          <w:noProof/>
          <w:rtl/>
        </w:rPr>
        <w:t>2</w:t>
      </w:r>
      <w:r w:rsidR="00506DD5">
        <w:rPr>
          <w:rtl/>
        </w:rPr>
        <w:fldChar w:fldCharType="end"/>
      </w:r>
      <w:bookmarkEnd w:id="59"/>
      <w:r w:rsidR="00C16D07">
        <w:rPr>
          <w:rFonts w:hint="cs"/>
          <w:sz w:val="28"/>
          <w:rtl/>
        </w:rPr>
        <w:tab/>
      </w:r>
      <w:r w:rsidR="00C16D07">
        <w:rPr>
          <w:rFonts w:hint="cs"/>
          <w:sz w:val="28"/>
          <w:rtl/>
        </w:rPr>
        <w:tab/>
      </w:r>
      <w:r>
        <w:rPr>
          <w:rFonts w:hint="cs"/>
          <w:sz w:val="28"/>
          <w:rtl/>
        </w:rPr>
        <w:tab/>
      </w:r>
      <w:r>
        <w:rPr>
          <w:rFonts w:hint="cs"/>
          <w:sz w:val="28"/>
          <w:rtl/>
        </w:rPr>
        <w:tab/>
      </w:r>
      <w:r w:rsidR="00C16D07">
        <w:rPr>
          <w:rFonts w:hint="cs"/>
          <w:sz w:val="28"/>
          <w:rtl/>
        </w:rPr>
        <w:tab/>
      </w:r>
      <w:r w:rsidR="00C16D07">
        <w:rPr>
          <w:rFonts w:hint="cs"/>
          <w:sz w:val="28"/>
          <w:rtl/>
        </w:rPr>
        <w:tab/>
      </w:r>
      <w:r w:rsidR="00C16D07">
        <w:rPr>
          <w:rFonts w:hint="cs"/>
          <w:sz w:val="28"/>
          <w:rtl/>
        </w:rPr>
        <w:tab/>
      </w:r>
      <w:r w:rsidR="00C16D07">
        <w:rPr>
          <w:rFonts w:hint="cs"/>
          <w:sz w:val="28"/>
          <w:rtl/>
        </w:rPr>
        <w:tab/>
        <w:t xml:space="preserve"> </w:t>
      </w:r>
      <w:r w:rsidR="00907F13" w:rsidRPr="00C16D07">
        <w:rPr>
          <w:b w:val="0"/>
          <w:bCs w:val="0"/>
          <w:sz w:val="28"/>
          <w:szCs w:val="28"/>
        </w:rPr>
        <w:t>D</w:t>
      </w:r>
      <w:r w:rsidR="00907F13" w:rsidRPr="00C16D07">
        <w:rPr>
          <w:b w:val="0"/>
          <w:bCs w:val="0"/>
          <w:sz w:val="28"/>
          <w:szCs w:val="28"/>
          <w:vertAlign w:val="subscript"/>
        </w:rPr>
        <w:t>DEF</w:t>
      </w:r>
      <w:r w:rsidR="00907F13" w:rsidRPr="00C16D07">
        <w:rPr>
          <w:b w:val="0"/>
          <w:bCs w:val="0"/>
          <w:sz w:val="28"/>
          <w:szCs w:val="28"/>
        </w:rPr>
        <w:t xml:space="preserve"> = C</w:t>
      </w:r>
      <w:r w:rsidR="00907F13" w:rsidRPr="00C16D07">
        <w:rPr>
          <w:rFonts w:cs="Times New Roman"/>
          <w:b w:val="0"/>
          <w:bCs w:val="0"/>
          <w:sz w:val="28"/>
          <w:szCs w:val="28"/>
        </w:rPr>
        <w:t>×</w:t>
      </w:r>
      <w:r w:rsidR="00907F13" w:rsidRPr="00C16D07">
        <w:rPr>
          <w:b w:val="0"/>
          <w:bCs w:val="0"/>
          <w:sz w:val="28"/>
          <w:szCs w:val="28"/>
        </w:rPr>
        <w:t>H</w:t>
      </w:r>
      <w:r w:rsidR="00907F13" w:rsidRPr="00C16D07">
        <w:rPr>
          <w:rFonts w:cs="Times New Roman"/>
          <w:b w:val="0"/>
          <w:bCs w:val="0"/>
          <w:sz w:val="28"/>
          <w:szCs w:val="28"/>
        </w:rPr>
        <w:t>×</w:t>
      </w:r>
      <w:r w:rsidR="00907F13" w:rsidRPr="00C16D07">
        <w:rPr>
          <w:b w:val="0"/>
          <w:bCs w:val="0"/>
          <w:sz w:val="28"/>
          <w:szCs w:val="28"/>
        </w:rPr>
        <w:t>(1-tanα)</w:t>
      </w:r>
    </w:p>
    <w:bookmarkEnd w:id="45"/>
    <w:bookmarkEnd w:id="46"/>
    <w:bookmarkEnd w:id="55"/>
    <w:bookmarkEnd w:id="56"/>
    <w:bookmarkEnd w:id="57"/>
    <w:bookmarkEnd w:id="58"/>
    <w:p w:rsidR="0080001B" w:rsidRDefault="0080001B" w:rsidP="00B43A6D">
      <w:pPr>
        <w:pStyle w:val="MainText"/>
        <w:rPr>
          <w:rtl/>
        </w:rPr>
      </w:pPr>
    </w:p>
    <w:p w:rsidR="0080001B" w:rsidRDefault="0080001B" w:rsidP="006324F5">
      <w:pPr>
        <w:pStyle w:val="MainText"/>
        <w:rPr>
          <w:rtl/>
        </w:rPr>
        <w:sectPr w:rsidR="0080001B" w:rsidSect="00087F42">
          <w:headerReference w:type="default" r:id="rId21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13"/>
          <w:cols w:space="720"/>
          <w:docGrid w:linePitch="360"/>
        </w:sectPr>
      </w:pPr>
    </w:p>
    <w:p w:rsidR="006324F5" w:rsidRDefault="006324F5" w:rsidP="00434E1A">
      <w:pPr>
        <w:pStyle w:val="titrefasl"/>
        <w:rPr>
          <w:b w:val="0"/>
          <w:bCs w:val="0"/>
          <w:rtl/>
        </w:rPr>
      </w:pPr>
    </w:p>
    <w:p w:rsidR="0080001B" w:rsidRDefault="0080001B" w:rsidP="00434E1A">
      <w:pPr>
        <w:pStyle w:val="titrefasl"/>
        <w:rPr>
          <w:b w:val="0"/>
          <w:bCs w:val="0"/>
          <w:rtl/>
        </w:rPr>
      </w:pPr>
    </w:p>
    <w:p w:rsidR="00F71930" w:rsidRDefault="00F71930" w:rsidP="002B543F">
      <w:pPr>
        <w:pStyle w:val="Heading1"/>
        <w:rPr>
          <w:rtl/>
        </w:rPr>
      </w:pPr>
      <w:bookmarkStart w:id="60" w:name="_Toc308697391"/>
      <w:bookmarkStart w:id="61" w:name="_Toc317636080"/>
      <w:r w:rsidRPr="00D103AF">
        <w:rPr>
          <w:rFonts w:hint="cs"/>
          <w:rtl/>
        </w:rPr>
        <w:t xml:space="preserve">فصل </w:t>
      </w:r>
      <w:bookmarkEnd w:id="34"/>
      <w:bookmarkEnd w:id="35"/>
      <w:bookmarkEnd w:id="60"/>
      <w:r w:rsidR="002B543F">
        <w:rPr>
          <w:rFonts w:hint="cs"/>
          <w:rtl/>
        </w:rPr>
        <w:t>سوم</w:t>
      </w:r>
      <w:bookmarkEnd w:id="61"/>
      <w:r w:rsidRPr="00D103AF">
        <w:rPr>
          <w:rFonts w:hint="cs"/>
          <w:rtl/>
        </w:rPr>
        <w:t xml:space="preserve"> </w:t>
      </w:r>
    </w:p>
    <w:p w:rsidR="00427239" w:rsidRDefault="00427239" w:rsidP="00D103AF">
      <w:pPr>
        <w:pStyle w:val="titrefasl"/>
        <w:rPr>
          <w:rtl/>
        </w:rPr>
      </w:pPr>
      <w:bookmarkStart w:id="62" w:name="_Toc276293504"/>
      <w:bookmarkStart w:id="63" w:name="_Toc279101425"/>
    </w:p>
    <w:p w:rsidR="00592B6D" w:rsidRDefault="00D96E18" w:rsidP="00D103AF">
      <w:pPr>
        <w:pStyle w:val="titrefasl"/>
        <w:rPr>
          <w:rtl/>
        </w:rPr>
      </w:pPr>
      <w:r>
        <w:rPr>
          <w:rFonts w:hint="cs"/>
          <w:rtl/>
        </w:rPr>
        <w:t>درس نقشه برداری مسیر</w:t>
      </w:r>
    </w:p>
    <w:p w:rsidR="00427239" w:rsidRDefault="00427239" w:rsidP="00D103AF">
      <w:pPr>
        <w:pStyle w:val="titrefasl"/>
        <w:rPr>
          <w:rtl/>
        </w:rPr>
      </w:pPr>
    </w:p>
    <w:bookmarkStart w:id="64" w:name="_Toc308697393"/>
    <w:bookmarkStart w:id="65" w:name="_Toc308702535"/>
    <w:bookmarkEnd w:id="62"/>
    <w:bookmarkEnd w:id="63"/>
    <w:bookmarkEnd w:id="64"/>
    <w:bookmarkEnd w:id="65"/>
    <w:p w:rsidR="00434E1A" w:rsidRDefault="00506DD5" w:rsidP="002B543F">
      <w:pPr>
        <w:pStyle w:val="MainText"/>
        <w:rPr>
          <w:rtl/>
        </w:rPr>
      </w:pPr>
      <w:r w:rsidRPr="00506DD5">
        <w:rPr>
          <w:rFonts w:ascii="BNazaninBold" w:cs="BNazaninBold"/>
          <w:rtl/>
        </w:rPr>
      </w:r>
      <w:r w:rsidRPr="00506DD5">
        <w:rPr>
          <w:rFonts w:ascii="BNazaninBold" w:cs="BNazaninBold"/>
        </w:rPr>
        <w:pict>
          <v:shape id="_x0000_s1604" type="#_x0000_t202" style="width:409.95pt;height:291.95pt;mso-position-horizontal-relative:char;mso-position-vertical-relative:line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604">
              <w:txbxContent>
                <w:p w:rsidR="00B77A26" w:rsidRDefault="00B77A26" w:rsidP="00592B6D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spacing w:line="240" w:lineRule="auto"/>
                    <w:jc w:val="both"/>
                    <w:rPr>
                      <w:rFonts w:cs="2  Nazanin" w:hint="cs"/>
                      <w:sz w:val="32"/>
                      <w:szCs w:val="32"/>
                    </w:rPr>
                  </w:pPr>
                  <w:r>
                    <w:rPr>
                      <w:rFonts w:cs="2  Nazanin" w:hint="cs"/>
                      <w:sz w:val="32"/>
                      <w:szCs w:val="32"/>
                      <w:rtl/>
                    </w:rPr>
                    <w:t>1</w:t>
                  </w:r>
                </w:p>
                <w:p w:rsidR="00B77A26" w:rsidRDefault="00B77A26" w:rsidP="00D96E18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spacing w:line="240" w:lineRule="auto"/>
                    <w:jc w:val="both"/>
                    <w:rPr>
                      <w:rFonts w:cs="2  Nazanin" w:hint="cs"/>
                      <w:sz w:val="32"/>
                      <w:szCs w:val="32"/>
                    </w:rPr>
                  </w:pPr>
                  <w:r>
                    <w:rPr>
                      <w:rFonts w:cs="2  Nazanin" w:hint="cs"/>
                      <w:sz w:val="32"/>
                      <w:szCs w:val="32"/>
                      <w:rtl/>
                    </w:rPr>
                    <w:t>2</w:t>
                  </w:r>
                </w:p>
                <w:p w:rsidR="00B77A26" w:rsidRDefault="00B77A26" w:rsidP="00D96E18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spacing w:line="240" w:lineRule="auto"/>
                    <w:jc w:val="both"/>
                    <w:rPr>
                      <w:rFonts w:cs="2  Nazanin" w:hint="cs"/>
                      <w:sz w:val="32"/>
                      <w:szCs w:val="32"/>
                    </w:rPr>
                  </w:pPr>
                  <w:r>
                    <w:rPr>
                      <w:rFonts w:cs="2  Nazanin" w:hint="cs"/>
                      <w:sz w:val="32"/>
                      <w:szCs w:val="32"/>
                      <w:rtl/>
                    </w:rPr>
                    <w:t>3</w:t>
                  </w:r>
                </w:p>
                <w:p w:rsidR="00B77A26" w:rsidRPr="007113AC" w:rsidRDefault="00B77A26" w:rsidP="00D96E18">
                  <w:pPr>
                    <w:pStyle w:val="ListParagraph"/>
                    <w:numPr>
                      <w:ilvl w:val="0"/>
                      <w:numId w:val="20"/>
                    </w:numPr>
                    <w:bidi/>
                    <w:spacing w:line="240" w:lineRule="auto"/>
                    <w:jc w:val="both"/>
                    <w:rPr>
                      <w:rFonts w:cs="2  Nazanin"/>
                      <w:sz w:val="32"/>
                      <w:szCs w:val="32"/>
                      <w:rtl/>
                    </w:rPr>
                  </w:pPr>
                  <w:r>
                    <w:rPr>
                      <w:rFonts w:cs="2  Nazanin" w:hint="cs"/>
                      <w:sz w:val="32"/>
                      <w:szCs w:val="32"/>
                      <w:rtl/>
                    </w:rPr>
                    <w:t>.....</w:t>
                  </w:r>
                </w:p>
                <w:p w:rsidR="00B77A26" w:rsidRPr="00D5423A" w:rsidRDefault="00B77A26" w:rsidP="00592B6D">
                  <w:pPr>
                    <w:bidi/>
                    <w:jc w:val="center"/>
                  </w:pPr>
                </w:p>
              </w:txbxContent>
            </v:textbox>
            <w10:wrap type="none"/>
            <w10:anchorlock/>
          </v:shape>
        </w:pict>
      </w:r>
    </w:p>
    <w:p w:rsidR="007F261C" w:rsidRDefault="00E1291F" w:rsidP="00E1291F">
      <w:pPr>
        <w:pStyle w:val="Heading2"/>
        <w:rPr>
          <w:rFonts w:hint="cs"/>
          <w:rtl/>
        </w:rPr>
      </w:pPr>
      <w:bookmarkStart w:id="66" w:name="_Ref308690901"/>
      <w:bookmarkStart w:id="67" w:name="_Toc308697394"/>
      <w:bookmarkStart w:id="68" w:name="_Toc317636082"/>
      <w:r>
        <w:rPr>
          <w:rFonts w:hint="cs"/>
          <w:rtl/>
        </w:rPr>
        <w:lastRenderedPageBreak/>
        <w:t>مقدمه</w:t>
      </w:r>
      <w:bookmarkEnd w:id="66"/>
      <w:bookmarkEnd w:id="67"/>
      <w:bookmarkEnd w:id="68"/>
    </w:p>
    <w:p w:rsidR="00D96E18" w:rsidRPr="00D96E18" w:rsidRDefault="00D96E18" w:rsidP="00D96E18">
      <w:pPr>
        <w:pStyle w:val="MainText"/>
        <w:rPr>
          <w:rtl/>
        </w:rPr>
      </w:pPr>
      <w:r>
        <w:rPr>
          <w:rFonts w:hint="cs"/>
          <w:rtl/>
        </w:rPr>
        <w:t>متن مقدمه</w:t>
      </w:r>
    </w:p>
    <w:p w:rsidR="00E1291F" w:rsidRDefault="00D96E18" w:rsidP="00782214">
      <w:pPr>
        <w:pStyle w:val="Heading2"/>
        <w:rPr>
          <w:rtl/>
        </w:rPr>
      </w:pPr>
      <w:r>
        <w:rPr>
          <w:rFonts w:hint="cs"/>
          <w:rtl/>
        </w:rPr>
        <w:t>تیتر 1</w:t>
      </w:r>
    </w:p>
    <w:p w:rsidR="001454F2" w:rsidRPr="00FA2081" w:rsidRDefault="001454F2" w:rsidP="00501262">
      <w:pPr>
        <w:pStyle w:val="MainText"/>
        <w:rPr>
          <w:rtl/>
        </w:rPr>
      </w:pPr>
      <w:bookmarkStart w:id="69" w:name="OLE_LINK81"/>
      <w:bookmarkStart w:id="70" w:name="OLE_LINK82"/>
      <w:r>
        <w:rPr>
          <w:rFonts w:hint="cs"/>
          <w:rtl/>
        </w:rPr>
        <w:t xml:space="preserve"> </w:t>
      </w:r>
      <w:r w:rsidR="001E52CC">
        <w:rPr>
          <w:rFonts w:hint="cs"/>
          <w:rtl/>
        </w:rPr>
        <w:t>ادامه فصول به همین ترتیب در ادامه درج می گردند.</w:t>
      </w:r>
    </w:p>
    <w:bookmarkEnd w:id="69"/>
    <w:bookmarkEnd w:id="70"/>
    <w:p w:rsidR="00CD2250" w:rsidRDefault="00CD2250" w:rsidP="00CD2250">
      <w:pPr>
        <w:pStyle w:val="MainText"/>
        <w:rPr>
          <w:rtl/>
        </w:rPr>
      </w:pPr>
    </w:p>
    <w:p w:rsidR="002D3764" w:rsidRDefault="002D3764" w:rsidP="00CD2250">
      <w:pPr>
        <w:pStyle w:val="MainText"/>
        <w:rPr>
          <w:rtl/>
        </w:rPr>
        <w:sectPr w:rsidR="002D3764" w:rsidSect="007F2311">
          <w:headerReference w:type="default" r:id="rId22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79"/>
          <w:cols w:space="720"/>
          <w:docGrid w:linePitch="360"/>
        </w:sectPr>
      </w:pPr>
    </w:p>
    <w:p w:rsidR="001D3DAB" w:rsidRPr="001D3DAB" w:rsidRDefault="001D3DAB" w:rsidP="001D3DAB">
      <w:pPr>
        <w:bidi/>
        <w:rPr>
          <w:sz w:val="48"/>
          <w:szCs w:val="48"/>
          <w:rtl/>
          <w:lang w:bidi="fa-IR"/>
        </w:rPr>
      </w:pPr>
    </w:p>
    <w:p w:rsidR="001D3DAB" w:rsidRPr="001D3DAB" w:rsidRDefault="001D3DAB" w:rsidP="001D3DAB">
      <w:pPr>
        <w:bidi/>
        <w:rPr>
          <w:sz w:val="48"/>
          <w:szCs w:val="48"/>
          <w:lang w:bidi="fa-IR"/>
        </w:rPr>
      </w:pPr>
    </w:p>
    <w:p w:rsidR="00FC2A12" w:rsidRDefault="00FC2A12" w:rsidP="00D96E18">
      <w:pPr>
        <w:pStyle w:val="Heading1"/>
        <w:rPr>
          <w:rtl/>
        </w:rPr>
      </w:pPr>
      <w:bookmarkStart w:id="71" w:name="_Toc308697428"/>
      <w:bookmarkStart w:id="72" w:name="_Toc317636113"/>
      <w:r w:rsidRPr="00530D9C">
        <w:rPr>
          <w:rFonts w:hint="cs"/>
          <w:rtl/>
        </w:rPr>
        <w:t xml:space="preserve">فصل </w:t>
      </w:r>
      <w:bookmarkEnd w:id="71"/>
      <w:bookmarkEnd w:id="72"/>
      <w:r w:rsidR="00D96E18">
        <w:rPr>
          <w:rFonts w:hint="cs"/>
          <w:rtl/>
        </w:rPr>
        <w:t>.....</w:t>
      </w:r>
      <w:r w:rsidRPr="00530D9C">
        <w:rPr>
          <w:rFonts w:hint="cs"/>
          <w:rtl/>
        </w:rPr>
        <w:t xml:space="preserve"> </w:t>
      </w:r>
    </w:p>
    <w:p w:rsidR="001D3DAB" w:rsidRPr="001D3DAB" w:rsidRDefault="001D3DAB" w:rsidP="001D3DAB">
      <w:pPr>
        <w:bidi/>
        <w:rPr>
          <w:sz w:val="48"/>
          <w:szCs w:val="48"/>
          <w:rtl/>
          <w:lang w:bidi="fa-IR"/>
        </w:rPr>
      </w:pPr>
    </w:p>
    <w:p w:rsidR="00FC2A12" w:rsidRPr="00530D9C" w:rsidRDefault="00012926" w:rsidP="00012926">
      <w:pPr>
        <w:pStyle w:val="titrefasl"/>
        <w:rPr>
          <w:rtl/>
        </w:rPr>
      </w:pPr>
      <w:bookmarkStart w:id="73" w:name="_Toc317636114"/>
      <w:bookmarkStart w:id="74" w:name="_Toc308697429"/>
      <w:r>
        <w:rPr>
          <w:rFonts w:hint="cs"/>
          <w:rtl/>
        </w:rPr>
        <w:t>ارزیابی کلی، نتيجه گيري و ارائه پيشنهادات</w:t>
      </w:r>
      <w:bookmarkEnd w:id="73"/>
      <w:r w:rsidRPr="00530D9C">
        <w:rPr>
          <w:rFonts w:hint="cs"/>
          <w:rtl/>
        </w:rPr>
        <w:t xml:space="preserve"> </w:t>
      </w:r>
      <w:bookmarkEnd w:id="74"/>
    </w:p>
    <w:p w:rsidR="00434E1A" w:rsidRPr="00434E1A" w:rsidRDefault="00506DD5" w:rsidP="00434E1A">
      <w:pPr>
        <w:bidi/>
        <w:jc w:val="center"/>
        <w:rPr>
          <w:rFonts w:cs="B Nazanin"/>
          <w:b/>
          <w:bCs/>
          <w:noProof/>
          <w:sz w:val="48"/>
          <w:szCs w:val="48"/>
          <w:rtl/>
        </w:rPr>
      </w:pPr>
      <w:r w:rsidRPr="00506DD5">
        <w:rPr>
          <w:rFonts w:ascii="BNazaninBold" w:cs="BNazaninBold"/>
          <w:b/>
          <w:bCs/>
          <w:sz w:val="48"/>
          <w:szCs w:val="48"/>
          <w:rtl/>
        </w:rPr>
      </w:r>
      <w:r w:rsidRPr="00506DD5">
        <w:rPr>
          <w:rFonts w:ascii="BNazaninBold" w:cs="BNazaninBold"/>
          <w:b/>
          <w:bCs/>
          <w:sz w:val="48"/>
          <w:szCs w:val="48"/>
        </w:rPr>
        <w:pict>
          <v:shape id="_x0000_s1599" type="#_x0000_t202" style="width:341.2pt;height:251.9pt;mso-position-horizontal-relative:char;mso-position-vertical-relative:line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599">
              <w:txbxContent>
                <w:p w:rsidR="00B77A26" w:rsidRPr="00103950" w:rsidRDefault="00B77A26" w:rsidP="00103950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35 \h  \* MERGEFORMAT ">
                    <w:r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>مقدمه</w:t>
                    </w:r>
                  </w:fldSimple>
                </w:p>
                <w:p w:rsidR="00B77A26" w:rsidRPr="00103950" w:rsidRDefault="00B77A26" w:rsidP="00103950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39 \h  \* MERGEFORMAT ">
                    <w:r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>تبیین اهداف</w:t>
                    </w:r>
                  </w:fldSimple>
                </w:p>
                <w:p w:rsidR="00B77A26" w:rsidRPr="00103950" w:rsidRDefault="00B77A26" w:rsidP="00D96E18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48 \h  \* MERGEFORMAT ">
                    <w:r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 xml:space="preserve">روند </w:t>
                    </w:r>
                    <w:r>
                      <w:rPr>
                        <w:rFonts w:cs="2  Nazanin" w:hint="cs"/>
                        <w:sz w:val="36"/>
                        <w:szCs w:val="36"/>
                        <w:rtl/>
                      </w:rPr>
                      <w:t>پروژه های</w:t>
                    </w:r>
                    <w:r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 xml:space="preserve"> انجام شده و نتایج </w:t>
                    </w:r>
                  </w:fldSimple>
                </w:p>
                <w:p w:rsidR="00B77A26" w:rsidRPr="00103950" w:rsidRDefault="00B77A26" w:rsidP="00103950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52 \h  \* MERGEFORMAT ">
                    <w:r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>ارزیابی نتایج</w:t>
                    </w:r>
                  </w:fldSimple>
                </w:p>
                <w:p w:rsidR="00B77A26" w:rsidRPr="00103950" w:rsidRDefault="00B77A26" w:rsidP="00D96E18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58 \h  \* MERGEFORMAT ">
                    <w:r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 xml:space="preserve">مشکلات  </w:t>
                    </w:r>
                  </w:fldSimple>
                </w:p>
                <w:p w:rsidR="00B77A26" w:rsidRPr="00103950" w:rsidRDefault="00B77A26" w:rsidP="00103950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  <w:rtl/>
                    </w:rPr>
                  </w:pPr>
                  <w:fldSimple w:instr=" REF _Ref308691562 \h  \* MERGEFORMAT ">
                    <w:r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>نتیجه گیری کلی</w:t>
                    </w:r>
                  </w:fldSimple>
                </w:p>
                <w:p w:rsidR="00B77A26" w:rsidRPr="00103950" w:rsidRDefault="00B77A26" w:rsidP="00103950">
                  <w:pPr>
                    <w:pStyle w:val="ListParagraph"/>
                    <w:numPr>
                      <w:ilvl w:val="0"/>
                      <w:numId w:val="22"/>
                    </w:numPr>
                    <w:bidi/>
                    <w:spacing w:before="200"/>
                    <w:jc w:val="both"/>
                    <w:rPr>
                      <w:rFonts w:cs="2  Nazanin"/>
                      <w:sz w:val="36"/>
                      <w:szCs w:val="36"/>
                    </w:rPr>
                  </w:pPr>
                  <w:fldSimple w:instr=" REF _Ref308691566 \h  \* MERGEFORMAT ">
                    <w:r w:rsidRPr="00B909D3">
                      <w:rPr>
                        <w:rFonts w:cs="2  Nazanin" w:hint="cs"/>
                        <w:sz w:val="36"/>
                        <w:szCs w:val="36"/>
                        <w:rtl/>
                      </w:rPr>
                      <w:t>پیشنهاد برای تحقیقات آینده</w:t>
                    </w:r>
                  </w:fldSimple>
                </w:p>
              </w:txbxContent>
            </v:textbox>
            <w10:wrap type="none"/>
            <w10:anchorlock/>
          </v:shape>
        </w:pict>
      </w:r>
    </w:p>
    <w:p w:rsidR="00D96E18" w:rsidRDefault="00D96E18" w:rsidP="00D96E18">
      <w:pPr>
        <w:pStyle w:val="Heading2"/>
        <w:numPr>
          <w:ilvl w:val="0"/>
          <w:numId w:val="0"/>
        </w:numPr>
        <w:ind w:left="57"/>
        <w:rPr>
          <w:rFonts w:hint="cs"/>
        </w:rPr>
      </w:pPr>
      <w:bookmarkStart w:id="75" w:name="_Ref308691535"/>
      <w:bookmarkStart w:id="76" w:name="_Toc308697430"/>
      <w:bookmarkStart w:id="77" w:name="_Toc317636115"/>
    </w:p>
    <w:p w:rsidR="0017646B" w:rsidRDefault="0017646B" w:rsidP="0017646B">
      <w:pPr>
        <w:pStyle w:val="Heading2"/>
      </w:pPr>
      <w:r>
        <w:rPr>
          <w:rFonts w:hint="cs"/>
          <w:rtl/>
        </w:rPr>
        <w:t>مقدمه</w:t>
      </w:r>
      <w:bookmarkEnd w:id="75"/>
      <w:bookmarkEnd w:id="76"/>
      <w:bookmarkEnd w:id="77"/>
    </w:p>
    <w:p w:rsidR="00D60009" w:rsidRDefault="00D60009" w:rsidP="00886A92">
      <w:pPr>
        <w:pStyle w:val="MainText"/>
        <w:rPr>
          <w:noProof/>
          <w:rtl/>
        </w:rPr>
      </w:pPr>
      <w:r>
        <w:rPr>
          <w:rFonts w:hint="cs"/>
          <w:noProof/>
          <w:rtl/>
        </w:rPr>
        <w:t xml:space="preserve"> </w:t>
      </w:r>
    </w:p>
    <w:p w:rsidR="00846D74" w:rsidRDefault="00846D74" w:rsidP="00846D74">
      <w:pPr>
        <w:pStyle w:val="MainText"/>
        <w:rPr>
          <w:noProof/>
          <w:rtl/>
        </w:rPr>
      </w:pPr>
    </w:p>
    <w:p w:rsidR="00846D74" w:rsidRDefault="00846D74" w:rsidP="00846D74">
      <w:pPr>
        <w:pStyle w:val="MainText"/>
        <w:rPr>
          <w:noProof/>
          <w:rtl/>
        </w:rPr>
      </w:pPr>
    </w:p>
    <w:p w:rsidR="00107C33" w:rsidRDefault="00107C33" w:rsidP="00846D74">
      <w:pPr>
        <w:pStyle w:val="MainText"/>
        <w:rPr>
          <w:noProof/>
          <w:rtl/>
        </w:rPr>
        <w:sectPr w:rsidR="00107C33" w:rsidSect="007F2311">
          <w:headerReference w:type="default" r:id="rId23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103"/>
          <w:cols w:space="720"/>
          <w:docGrid w:linePitch="360"/>
        </w:sectPr>
      </w:pPr>
    </w:p>
    <w:p w:rsidR="00DA7027" w:rsidRDefault="00DA7027" w:rsidP="00DA7027">
      <w:pPr>
        <w:pStyle w:val="Heading1"/>
        <w:rPr>
          <w:rtl/>
        </w:rPr>
      </w:pPr>
      <w:bookmarkStart w:id="81" w:name="_Toc308697471"/>
      <w:bookmarkStart w:id="82" w:name="_Toc317636124"/>
      <w:bookmarkStart w:id="83" w:name="_Toc276293505"/>
      <w:bookmarkStart w:id="84" w:name="_Toc279101426"/>
      <w:r w:rsidRPr="00DA7027">
        <w:rPr>
          <w:rFonts w:hint="cs"/>
          <w:rtl/>
        </w:rPr>
        <w:lastRenderedPageBreak/>
        <w:t>مراجع</w:t>
      </w:r>
      <w:bookmarkEnd w:id="81"/>
      <w:bookmarkEnd w:id="82"/>
    </w:p>
    <w:bookmarkStart w:id="85" w:name="_Toc308697437" w:displacedByCustomXml="next"/>
    <w:sdt>
      <w:sdtPr>
        <w:rPr>
          <w:rtl/>
          <w:lang w:bidi="ar-SA"/>
        </w:rPr>
        <w:id w:val="81360829"/>
        <w:docPartObj>
          <w:docPartGallery w:val="Bibliographies"/>
          <w:docPartUnique/>
        </w:docPartObj>
      </w:sdtPr>
      <w:sdtEndPr>
        <w:rPr>
          <w:rFonts w:asciiTheme="minorHAnsi" w:hAnsiTheme="minorHAnsi" w:cstheme="minorBidi"/>
          <w:sz w:val="22"/>
          <w:szCs w:val="22"/>
          <w:rtl w:val="0"/>
        </w:rPr>
      </w:sdtEndPr>
      <w:sdtContent>
        <w:p w:rsidR="00561B36" w:rsidRDefault="001E52CC" w:rsidP="001E52CC">
          <w:pPr>
            <w:pStyle w:val="MainText"/>
            <w:rPr>
              <w:rFonts w:hint="cs"/>
              <w:rtl/>
            </w:rPr>
          </w:pPr>
          <w:r>
            <w:rPr>
              <w:rFonts w:hint="cs"/>
              <w:rtl/>
            </w:rPr>
            <w:t xml:space="preserve">مراجع به صورت اتوماتیک با استفاده از منوی </w:t>
          </w:r>
          <w:r>
            <w:t>References</w:t>
          </w:r>
          <w:r>
            <w:rPr>
              <w:rFonts w:hint="cs"/>
              <w:rtl/>
            </w:rPr>
            <w:t xml:space="preserve"> و گزینه </w:t>
          </w:r>
          <w:r>
            <w:t>Bibliography</w:t>
          </w:r>
          <w:r>
            <w:rPr>
              <w:rFonts w:hint="cs"/>
              <w:rtl/>
            </w:rPr>
            <w:t xml:space="preserve"> درج می گردند</w:t>
          </w:r>
        </w:p>
        <w:p w:rsidR="001E52CC" w:rsidRDefault="001E52CC" w:rsidP="001E52CC">
          <w:pPr>
            <w:pStyle w:val="MainText"/>
            <w:rPr>
              <w:rFonts w:hint="cs"/>
              <w:rtl/>
            </w:rPr>
          </w:pPr>
        </w:p>
        <w:sdt>
          <w:sdtPr>
            <w:rPr>
              <w:rFonts w:asciiTheme="minorHAnsi" w:hAnsiTheme="minorHAnsi" w:cstheme="minorBidi"/>
              <w:sz w:val="22"/>
              <w:szCs w:val="22"/>
              <w:rtl/>
            </w:rPr>
            <w:id w:val="111145805"/>
            <w:bibliography/>
          </w:sdtPr>
          <w:sdtEndPr>
            <w:rPr>
              <w:rtl w:val="0"/>
            </w:rPr>
          </w:sdtEndPr>
          <w:sdtContent>
            <w:p w:rsidR="00E042C9" w:rsidRDefault="00506DD5" w:rsidP="003F4965">
              <w:pPr>
                <w:pStyle w:val="Bibliography"/>
                <w:bidi/>
                <w:spacing w:before="100" w:after="100" w:line="240" w:lineRule="auto"/>
                <w:rPr>
                  <w:noProof/>
                  <w:lang w:bidi="fa-IR"/>
                </w:rPr>
              </w:pPr>
              <w:r w:rsidRPr="00506DD5">
                <w:fldChar w:fldCharType="begin"/>
              </w:r>
              <w:r w:rsidR="00561B36">
                <w:instrText xml:space="preserve"> BIBLIOGRAPHY </w:instrText>
              </w:r>
              <w:r w:rsidRPr="00506DD5">
                <w:fldChar w:fldCharType="separate"/>
              </w:r>
              <w:r w:rsidR="00E042C9">
                <w:rPr>
                  <w:rFonts w:hint="cs"/>
                  <w:noProof/>
                  <w:rtl/>
                  <w:lang w:bidi="fa-IR"/>
                </w:rPr>
                <w:t xml:space="preserve">[1] اشرفی, ح. ر. (1385). </w:t>
              </w:r>
              <w:r w:rsidR="00E042C9">
                <w:rPr>
                  <w:rFonts w:hint="cs"/>
                  <w:i/>
                  <w:iCs/>
                  <w:noProof/>
                  <w:rtl/>
                  <w:lang w:bidi="fa-IR"/>
                </w:rPr>
                <w:t>اصول و مبانی گود برداری و سازه های نگهبان.</w:t>
              </w:r>
              <w:r w:rsidR="00E042C9">
                <w:rPr>
                  <w:rFonts w:hint="cs"/>
                  <w:noProof/>
                  <w:rtl/>
                  <w:lang w:bidi="fa-IR"/>
                </w:rPr>
                <w:t xml:space="preserve"> تهران: معاونت امور مسکن و ساختمان وزارت مسکن و شهر سازی.</w:t>
              </w:r>
            </w:p>
            <w:p w:rsidR="00E042C9" w:rsidRDefault="00E042C9" w:rsidP="003F4965">
              <w:pPr>
                <w:pStyle w:val="Bibliography"/>
                <w:bidi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[2] کاردان, م., &amp; سرمدنهری, ا. (1388). 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اصول و مبانی گود برداری و سازه های نگهبان.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تهران, ایران: سیمای دانش.</w:t>
              </w:r>
            </w:p>
            <w:p w:rsidR="00E042C9" w:rsidRDefault="00E042C9" w:rsidP="003F4965">
              <w:pPr>
                <w:pStyle w:val="Bibliography"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[3] </w:t>
              </w:r>
              <w:r>
                <w:rPr>
                  <w:rFonts w:hint="cs"/>
                  <w:noProof/>
                  <w:lang w:bidi="fa-IR"/>
                </w:rPr>
                <w:t>Federal Highway Administration (Lazarte, C. A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., &amp; </w:t>
              </w:r>
              <w:r>
                <w:rPr>
                  <w:rFonts w:hint="cs"/>
                  <w:noProof/>
                  <w:lang w:bidi="fa-IR"/>
                </w:rPr>
                <w:t>Elias, V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(2003). </w:t>
              </w:r>
              <w:r>
                <w:rPr>
                  <w:rFonts w:hint="cs"/>
                  <w:i/>
                  <w:iCs/>
                  <w:noProof/>
                  <w:lang w:bidi="fa-IR"/>
                </w:rPr>
                <w:t>GEOTECHNICAL ENGINEERING CIRCULAR NO. 7 Soil Nail Walls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</w:t>
              </w:r>
              <w:r>
                <w:rPr>
                  <w:rFonts w:hint="cs"/>
                  <w:noProof/>
                  <w:lang w:bidi="fa-IR"/>
                </w:rPr>
                <w:t>FHWA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</w:t>
              </w:r>
              <w:r>
                <w:rPr>
                  <w:rFonts w:hint="cs"/>
                  <w:noProof/>
                  <w:lang w:bidi="fa-IR"/>
                </w:rPr>
                <w:t>Maryland: FHWA</w:t>
              </w:r>
              <w:r>
                <w:rPr>
                  <w:rFonts w:hint="cs"/>
                  <w:noProof/>
                  <w:rtl/>
                  <w:lang w:bidi="fa-IR"/>
                </w:rPr>
                <w:t>.</w:t>
              </w:r>
            </w:p>
            <w:p w:rsidR="00E042C9" w:rsidRDefault="00E042C9" w:rsidP="003F4965">
              <w:pPr>
                <w:pStyle w:val="Bibliography"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[4] </w:t>
              </w:r>
              <w:r>
                <w:rPr>
                  <w:rFonts w:hint="cs"/>
                  <w:noProof/>
                  <w:lang w:bidi="fa-IR"/>
                </w:rPr>
                <w:t>ALHABSHI, A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(2006). </w:t>
              </w:r>
              <w:r>
                <w:rPr>
                  <w:rFonts w:hint="cs"/>
                  <w:i/>
                  <w:iCs/>
                  <w:noProof/>
                  <w:lang w:bidi="fa-IR"/>
                </w:rPr>
                <w:t>Finitr element based design procedures for mse/soil-nail hybrid retaining wall systems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</w:t>
              </w:r>
              <w:r>
                <w:rPr>
                  <w:rFonts w:hint="cs"/>
                  <w:noProof/>
                  <w:lang w:bidi="fa-IR"/>
                </w:rPr>
                <w:t>Texas Tech University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</w:t>
              </w:r>
              <w:r>
                <w:rPr>
                  <w:rFonts w:hint="cs"/>
                  <w:noProof/>
                  <w:lang w:bidi="fa-IR"/>
                </w:rPr>
                <w:t>Texas: Texas Tech University</w:t>
              </w:r>
              <w:r>
                <w:rPr>
                  <w:rFonts w:hint="cs"/>
                  <w:noProof/>
                  <w:rtl/>
                  <w:lang w:bidi="fa-IR"/>
                </w:rPr>
                <w:t>.</w:t>
              </w:r>
            </w:p>
            <w:p w:rsidR="00E042C9" w:rsidRDefault="00E042C9" w:rsidP="003F4965">
              <w:pPr>
                <w:pStyle w:val="Bibliography"/>
                <w:bidi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[5] ایسنا. (1389, آبان). بازیابی از خبرگزاری دانشجویان ایران: </w:t>
              </w:r>
              <w:r>
                <w:rPr>
                  <w:rFonts w:hint="cs"/>
                  <w:noProof/>
                  <w:lang w:bidi="fa-IR"/>
                </w:rPr>
                <w:t>http://isna.ir</w:t>
              </w:r>
            </w:p>
            <w:p w:rsidR="00E042C9" w:rsidRDefault="00E042C9" w:rsidP="003F4965">
              <w:pPr>
                <w:pStyle w:val="Bibliography"/>
                <w:bidi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[6] اسماعیلی, ف. (1389). 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بررسی روش های جابجایی سنجی سیستم های حفاظت جداره ترانشه و گود در مناطق شهری و فضا های محدود با تأکید بر نقش فتوگرامتری.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گروه فتوگرامتری و سنجش از دور دانشکده ژئودزی و ژئوماتیک. تهران: دانشگاه صنعتی خواجه نصیر الدین طوسی.</w:t>
              </w:r>
            </w:p>
            <w:p w:rsidR="00E042C9" w:rsidRDefault="00E042C9" w:rsidP="003F4965">
              <w:pPr>
                <w:pStyle w:val="Bibliography"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[7] </w:t>
              </w:r>
              <w:r>
                <w:rPr>
                  <w:rFonts w:hint="cs"/>
                  <w:noProof/>
                  <w:lang w:bidi="fa-IR"/>
                </w:rPr>
                <w:t>EROL, S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., </w:t>
              </w:r>
              <w:r>
                <w:rPr>
                  <w:rFonts w:hint="cs"/>
                  <w:noProof/>
                  <w:lang w:bidi="fa-IR"/>
                </w:rPr>
                <w:t>ÇELİK, R. N., EROL, B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., &amp; </w:t>
              </w:r>
              <w:r>
                <w:rPr>
                  <w:rFonts w:hint="cs"/>
                  <w:noProof/>
                  <w:lang w:bidi="fa-IR"/>
                </w:rPr>
                <w:t>AYAN, T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(2004). </w:t>
              </w:r>
              <w:r>
                <w:rPr>
                  <w:rFonts w:hint="cs"/>
                  <w:noProof/>
                  <w:lang w:bidi="fa-IR"/>
                </w:rPr>
                <w:t>Assessment of Satellite Based and Terrestrial Measurement Techniques in Monitoring Vertical Deformations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</w:t>
              </w:r>
              <w:r>
                <w:rPr>
                  <w:rFonts w:hint="cs"/>
                  <w:i/>
                  <w:iCs/>
                  <w:noProof/>
                  <w:lang w:bidi="fa-IR"/>
                </w:rPr>
                <w:t>FIG Working Week 2004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</w:t>
              </w:r>
              <w:r>
                <w:rPr>
                  <w:rFonts w:hint="cs"/>
                  <w:noProof/>
                  <w:lang w:bidi="fa-IR"/>
                </w:rPr>
                <w:t>Athens, Greece</w:t>
              </w:r>
              <w:r>
                <w:rPr>
                  <w:rFonts w:hint="cs"/>
                  <w:noProof/>
                  <w:rtl/>
                  <w:lang w:bidi="fa-IR"/>
                </w:rPr>
                <w:t>.</w:t>
              </w:r>
            </w:p>
            <w:p w:rsidR="00E042C9" w:rsidRDefault="00E042C9" w:rsidP="003F4965">
              <w:pPr>
                <w:pStyle w:val="Bibliography"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[8] </w:t>
              </w:r>
              <w:r>
                <w:rPr>
                  <w:rFonts w:hint="cs"/>
                  <w:noProof/>
                  <w:lang w:bidi="fa-IR"/>
                </w:rPr>
                <w:t>GORDON, S., LICHTI, D., FRANKE, J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., &amp; </w:t>
              </w:r>
              <w:r>
                <w:rPr>
                  <w:rFonts w:hint="cs"/>
                  <w:noProof/>
                  <w:lang w:bidi="fa-IR"/>
                </w:rPr>
                <w:t>STEWART, M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(1 </w:t>
              </w:r>
              <w:r>
                <w:rPr>
                  <w:rFonts w:hint="cs"/>
                  <w:noProof/>
                  <w:lang w:bidi="fa-IR"/>
                </w:rPr>
                <w:t>July 2004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). </w:t>
              </w:r>
              <w:r>
                <w:rPr>
                  <w:rFonts w:hint="cs"/>
                  <w:noProof/>
                  <w:lang w:bidi="fa-IR"/>
                </w:rPr>
                <w:t>Measurement of Structural Deformation using Terrestrial Laser Scanners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1</w:t>
              </w:r>
              <w:r>
                <w:rPr>
                  <w:rFonts w:hint="cs"/>
                  <w:i/>
                  <w:iCs/>
                  <w:noProof/>
                  <w:lang w:bidi="fa-IR"/>
                </w:rPr>
                <w:t>st FIG International Symposium on Engineering Surveys for Construction Works and Structural Engineering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</w:t>
              </w:r>
              <w:r>
                <w:rPr>
                  <w:rFonts w:hint="cs"/>
                  <w:noProof/>
                  <w:lang w:bidi="fa-IR"/>
                </w:rPr>
                <w:t>Nottingham, United Kingdom</w:t>
              </w:r>
              <w:r>
                <w:rPr>
                  <w:rFonts w:hint="cs"/>
                  <w:noProof/>
                  <w:rtl/>
                  <w:lang w:bidi="fa-IR"/>
                </w:rPr>
                <w:t>.</w:t>
              </w:r>
            </w:p>
            <w:p w:rsidR="00E042C9" w:rsidRDefault="00E042C9" w:rsidP="003F4965">
              <w:pPr>
                <w:pStyle w:val="Bibliography"/>
                <w:bidi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[9] خاک, ش. ا. (1389). 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راهنمای فنی ابزار دقیق.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نشریه فنی, شرکت ابزار خاک, تهران.</w:t>
              </w:r>
            </w:p>
            <w:p w:rsidR="00E042C9" w:rsidRDefault="00E042C9" w:rsidP="003F4965">
              <w:pPr>
                <w:pStyle w:val="Bibliography"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[10] </w:t>
              </w:r>
              <w:r>
                <w:rPr>
                  <w:rFonts w:hint="cs"/>
                  <w:noProof/>
                  <w:lang w:bidi="fa-IR"/>
                </w:rPr>
                <w:t>Fryer, J., Mitchell, H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., &amp; </w:t>
              </w:r>
              <w:r>
                <w:rPr>
                  <w:rFonts w:hint="cs"/>
                  <w:noProof/>
                  <w:lang w:bidi="fa-IR"/>
                </w:rPr>
                <w:t>Chandler, J. H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. (2007). </w:t>
              </w:r>
              <w:r>
                <w:rPr>
                  <w:rFonts w:hint="cs"/>
                  <w:i/>
                  <w:iCs/>
                  <w:noProof/>
                  <w:lang w:bidi="fa-IR"/>
                </w:rPr>
                <w:t>Applications of 3D measurement from images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</w:t>
              </w:r>
              <w:r>
                <w:rPr>
                  <w:rFonts w:hint="cs"/>
                  <w:noProof/>
                  <w:lang w:bidi="fa-IR"/>
                </w:rPr>
                <w:t>Whittles</w:t>
              </w:r>
              <w:r>
                <w:rPr>
                  <w:rFonts w:hint="cs"/>
                  <w:noProof/>
                  <w:rtl/>
                  <w:lang w:bidi="fa-IR"/>
                </w:rPr>
                <w:t>.</w:t>
              </w:r>
            </w:p>
            <w:p w:rsidR="00E042C9" w:rsidRDefault="00E042C9" w:rsidP="001E52CC">
              <w:pPr>
                <w:pStyle w:val="Bibliography"/>
                <w:bidi/>
                <w:spacing w:before="100" w:after="100" w:line="240" w:lineRule="auto"/>
                <w:rPr>
                  <w:noProof/>
                  <w:rtl/>
                  <w:lang w:bidi="fa-IR"/>
                </w:rPr>
              </w:pPr>
              <w:r>
                <w:rPr>
                  <w:rFonts w:hint="cs"/>
                  <w:noProof/>
                  <w:rtl/>
                  <w:lang w:bidi="fa-IR"/>
                </w:rPr>
                <w:t xml:space="preserve">[11] صداقت, ا. (1389). </w:t>
              </w:r>
              <w:r>
                <w:rPr>
                  <w:rFonts w:hint="cs"/>
                  <w:i/>
                  <w:iCs/>
                  <w:noProof/>
                  <w:rtl/>
                  <w:lang w:bidi="fa-IR"/>
                </w:rPr>
                <w:t>گزارش فنی پایش و میکروژئودزی پروژۀ گود یاس باغ آسمان.</w:t>
              </w:r>
              <w:r>
                <w:rPr>
                  <w:rFonts w:hint="cs"/>
                  <w:noProof/>
                  <w:rtl/>
                  <w:lang w:bidi="fa-IR"/>
                </w:rPr>
                <w:t xml:space="preserve"> گزارش فنی پروژه, شرکت مهندسي سروش دریا </w:t>
              </w:r>
              <w:r>
                <w:rPr>
                  <w:rFonts w:hint="cs"/>
                  <w:noProof/>
                  <w:lang w:bidi="fa-IR"/>
                </w:rPr>
                <w:t>‌</w:t>
              </w:r>
              <w:r>
                <w:rPr>
                  <w:rFonts w:hint="cs"/>
                  <w:noProof/>
                  <w:rtl/>
                  <w:lang w:bidi="fa-IR"/>
                </w:rPr>
                <w:t>پی, تهران.</w:t>
              </w:r>
            </w:p>
            <w:p w:rsidR="00561B36" w:rsidRDefault="00506DD5" w:rsidP="003F4965">
              <w:pPr>
                <w:spacing w:beforeLines="100" w:afterLines="100" w:line="240" w:lineRule="auto"/>
              </w:pPr>
              <w:r>
                <w:fldChar w:fldCharType="end"/>
              </w:r>
            </w:p>
          </w:sdtContent>
        </w:sdt>
      </w:sdtContent>
    </w:sdt>
    <w:p w:rsidR="00561B36" w:rsidRPr="00561B36" w:rsidRDefault="00561B36" w:rsidP="00561B36">
      <w:pPr>
        <w:rPr>
          <w:lang w:bidi="fa-IR"/>
        </w:rPr>
        <w:sectPr w:rsidR="00561B36" w:rsidRPr="00561B36" w:rsidSect="00D0542E">
          <w:headerReference w:type="default" r:id="rId24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115"/>
          <w:cols w:space="720"/>
          <w:docGrid w:linePitch="360"/>
        </w:sectPr>
      </w:pPr>
    </w:p>
    <w:p w:rsidR="00302124" w:rsidRDefault="00302124" w:rsidP="00B2120E">
      <w:pPr>
        <w:pStyle w:val="Heading1"/>
        <w:numPr>
          <w:ilvl w:val="0"/>
          <w:numId w:val="0"/>
        </w:numPr>
        <w:ind w:left="57" w:hanging="57"/>
        <w:jc w:val="center"/>
        <w:rPr>
          <w:rtl/>
        </w:rPr>
      </w:pPr>
    </w:p>
    <w:p w:rsidR="00061493" w:rsidRPr="00FE4662" w:rsidRDefault="003F0107" w:rsidP="00B2120E">
      <w:pPr>
        <w:pStyle w:val="Heading1"/>
        <w:numPr>
          <w:ilvl w:val="0"/>
          <w:numId w:val="0"/>
        </w:numPr>
        <w:ind w:left="57" w:hanging="57"/>
        <w:jc w:val="center"/>
        <w:rPr>
          <w:rtl/>
        </w:rPr>
      </w:pPr>
      <w:bookmarkStart w:id="86" w:name="_Toc317636125"/>
      <w:bookmarkEnd w:id="85"/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وست‌ها</w:t>
      </w:r>
      <w:bookmarkEnd w:id="86"/>
    </w:p>
    <w:p w:rsidR="00061493" w:rsidRPr="00434E1A" w:rsidRDefault="00061493" w:rsidP="00434E1A">
      <w:pPr>
        <w:pStyle w:val="titrefasl"/>
        <w:bidi w:val="0"/>
        <w:rPr>
          <w:rtl/>
        </w:rPr>
      </w:pPr>
    </w:p>
    <w:p w:rsidR="00434E1A" w:rsidRPr="00434E1A" w:rsidRDefault="00434E1A" w:rsidP="00434E1A">
      <w:pPr>
        <w:pStyle w:val="titrefasl"/>
        <w:bidi w:val="0"/>
        <w:rPr>
          <w:rtl/>
        </w:rPr>
      </w:pPr>
    </w:p>
    <w:p w:rsidR="00061493" w:rsidRPr="00434E1A" w:rsidRDefault="00061493" w:rsidP="001135ED">
      <w:pPr>
        <w:pStyle w:val="Heading1"/>
        <w:rPr>
          <w:rtl/>
        </w:rPr>
      </w:pPr>
      <w:bookmarkStart w:id="87" w:name="_Toc308697438"/>
      <w:bookmarkStart w:id="88" w:name="_Toc317636126"/>
      <w:r w:rsidRPr="00434E1A">
        <w:rPr>
          <w:rFonts w:hint="cs"/>
          <w:rtl/>
        </w:rPr>
        <w:t>پیوست 1</w:t>
      </w:r>
      <w:bookmarkEnd w:id="87"/>
      <w:bookmarkEnd w:id="88"/>
    </w:p>
    <w:p w:rsidR="00061493" w:rsidRPr="00434E1A" w:rsidRDefault="00061493" w:rsidP="00434E1A">
      <w:pPr>
        <w:pStyle w:val="titrefasl"/>
        <w:rPr>
          <w:rtl/>
        </w:rPr>
      </w:pPr>
    </w:p>
    <w:p w:rsidR="00061493" w:rsidRPr="00434E1A" w:rsidRDefault="00784638" w:rsidP="00434E1A">
      <w:pPr>
        <w:pStyle w:val="titrefasl"/>
        <w:rPr>
          <w:rtl/>
        </w:rPr>
      </w:pPr>
      <w:r>
        <w:rPr>
          <w:rFonts w:hint="cs"/>
          <w:rtl/>
        </w:rPr>
        <w:t>عنوان پیوست</w:t>
      </w:r>
      <w:r w:rsidR="00FE4662" w:rsidRPr="00434E1A">
        <w:rPr>
          <w:rFonts w:hint="cs"/>
          <w:rtl/>
        </w:rPr>
        <w:t xml:space="preserve"> </w:t>
      </w:r>
    </w:p>
    <w:p w:rsidR="00061493" w:rsidRPr="00434E1A" w:rsidRDefault="00061493" w:rsidP="00434E1A">
      <w:pPr>
        <w:bidi/>
        <w:jc w:val="center"/>
        <w:rPr>
          <w:lang w:bidi="fa-IR"/>
        </w:rPr>
      </w:pPr>
    </w:p>
    <w:p w:rsidR="00061493" w:rsidRDefault="00061493" w:rsidP="009819B4">
      <w:pPr>
        <w:pStyle w:val="Caption"/>
        <w:rPr>
          <w:sz w:val="28"/>
          <w:szCs w:val="28"/>
          <w:rtl/>
        </w:rPr>
      </w:pPr>
    </w:p>
    <w:p w:rsidR="00FE4662" w:rsidRDefault="00FE4662" w:rsidP="00434E1A">
      <w:pPr>
        <w:bidi/>
        <w:jc w:val="center"/>
        <w:rPr>
          <w:rFonts w:hint="cs"/>
          <w:rtl/>
          <w:lang w:bidi="fa-IR"/>
        </w:rPr>
      </w:pPr>
    </w:p>
    <w:p w:rsidR="00784638" w:rsidRDefault="00784638" w:rsidP="00784638">
      <w:pPr>
        <w:bidi/>
        <w:jc w:val="center"/>
        <w:rPr>
          <w:rFonts w:hint="cs"/>
          <w:rtl/>
          <w:lang w:bidi="fa-IR"/>
        </w:rPr>
      </w:pPr>
    </w:p>
    <w:p w:rsidR="00784638" w:rsidRDefault="00784638" w:rsidP="00784638">
      <w:pPr>
        <w:bidi/>
        <w:jc w:val="center"/>
        <w:rPr>
          <w:rFonts w:hint="cs"/>
          <w:rtl/>
          <w:lang w:bidi="fa-IR"/>
        </w:rPr>
      </w:pPr>
    </w:p>
    <w:p w:rsidR="00784638" w:rsidRDefault="00784638" w:rsidP="00784638">
      <w:pPr>
        <w:bidi/>
        <w:jc w:val="center"/>
        <w:rPr>
          <w:lang w:bidi="fa-IR"/>
        </w:rPr>
      </w:pPr>
    </w:p>
    <w:p w:rsidR="001E52CC" w:rsidRDefault="001E52CC" w:rsidP="001E52CC">
      <w:pPr>
        <w:bidi/>
        <w:jc w:val="center"/>
        <w:rPr>
          <w:rtl/>
          <w:lang w:bidi="fa-IR"/>
        </w:rPr>
      </w:pPr>
    </w:p>
    <w:p w:rsidR="00FE4662" w:rsidRDefault="00FE4662" w:rsidP="00434E1A">
      <w:pPr>
        <w:bidi/>
        <w:jc w:val="center"/>
        <w:rPr>
          <w:rtl/>
          <w:lang w:bidi="fa-IR"/>
        </w:rPr>
      </w:pPr>
    </w:p>
    <w:p w:rsidR="00F639D8" w:rsidRDefault="00F639D8" w:rsidP="00F639D8">
      <w:pPr>
        <w:pStyle w:val="Heading2"/>
        <w:rPr>
          <w:rtl/>
        </w:rPr>
      </w:pPr>
      <w:bookmarkStart w:id="89" w:name="_Toc308697440"/>
      <w:bookmarkStart w:id="90" w:name="_Toc317636128"/>
      <w:r>
        <w:rPr>
          <w:rFonts w:hint="cs"/>
          <w:rtl/>
        </w:rPr>
        <w:lastRenderedPageBreak/>
        <w:t>مقدمه</w:t>
      </w:r>
      <w:bookmarkEnd w:id="89"/>
      <w:bookmarkEnd w:id="90"/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2C7BC0" w:rsidRDefault="002C7BC0" w:rsidP="002C7BC0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84156F" w:rsidRDefault="0084156F" w:rsidP="0084156F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84156F" w:rsidRDefault="0084156F" w:rsidP="0084156F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84156F" w:rsidRDefault="0084156F" w:rsidP="0084156F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84156F" w:rsidRDefault="0084156F" w:rsidP="0084156F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2C7BC0" w:rsidRDefault="002C7BC0" w:rsidP="002C7BC0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2C7BC0" w:rsidRDefault="002C7BC0" w:rsidP="002C7BC0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2D3764" w:rsidRDefault="002D3764" w:rsidP="002D3764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2D3764" w:rsidRDefault="002D3764" w:rsidP="002D3764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tl/>
          <w:lang w:bidi="fa-IR"/>
        </w:rPr>
      </w:pPr>
    </w:p>
    <w:p w:rsidR="00061493" w:rsidRDefault="00061493" w:rsidP="00061493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Fonts w:hint="cs"/>
          <w:rtl/>
        </w:rPr>
      </w:pPr>
    </w:p>
    <w:p w:rsidR="00784638" w:rsidRDefault="00784638" w:rsidP="00784638">
      <w:pPr>
        <w:bidi/>
        <w:spacing w:before="0" w:after="0" w:line="360" w:lineRule="auto"/>
        <w:ind w:left="720" w:firstLine="0"/>
        <w:jc w:val="both"/>
        <w:rPr>
          <w:rtl/>
        </w:rPr>
      </w:pPr>
    </w:p>
    <w:p w:rsidR="002C7BC0" w:rsidRDefault="002C7BC0" w:rsidP="002C7BC0">
      <w:pPr>
        <w:bidi/>
        <w:spacing w:before="0" w:after="0" w:line="360" w:lineRule="auto"/>
        <w:ind w:left="720" w:firstLine="0"/>
        <w:jc w:val="both"/>
        <w:rPr>
          <w:rtl/>
        </w:rPr>
      </w:pPr>
    </w:p>
    <w:bookmarkEnd w:id="83"/>
    <w:bookmarkEnd w:id="84"/>
    <w:p w:rsidR="00F84DB8" w:rsidRPr="00A75E2B" w:rsidRDefault="00A75E2B" w:rsidP="00A75E2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5E2B">
        <w:rPr>
          <w:rFonts w:ascii="Times New Roman" w:hAnsi="Times New Roman" w:cs="Times New Roman"/>
          <w:b/>
          <w:bCs/>
          <w:sz w:val="28"/>
          <w:szCs w:val="28"/>
        </w:rPr>
        <w:t>Abstract</w:t>
      </w:r>
    </w:p>
    <w:p w:rsidR="00CD5805" w:rsidRDefault="00CD5805" w:rsidP="00A00926">
      <w:pPr>
        <w:pStyle w:val="MainText"/>
        <w:bidi w:val="0"/>
      </w:pPr>
    </w:p>
    <w:p w:rsidR="00A00926" w:rsidRDefault="00784638" w:rsidP="00112838">
      <w:pPr>
        <w:pStyle w:val="MainText"/>
        <w:bidi w:val="0"/>
      </w:pPr>
      <w:bookmarkStart w:id="91" w:name="OLE_LINK79"/>
      <w:bookmarkStart w:id="92" w:name="OLE_LINK80"/>
      <w:r>
        <w:t>Input your English abstract</w:t>
      </w:r>
    </w:p>
    <w:bookmarkEnd w:id="91"/>
    <w:bookmarkEnd w:id="92"/>
    <w:p w:rsidR="009143D1" w:rsidRDefault="009143D1" w:rsidP="009143D1">
      <w:pPr>
        <w:pStyle w:val="MainText"/>
        <w:bidi w:val="0"/>
      </w:pPr>
    </w:p>
    <w:p w:rsidR="00A00926" w:rsidRDefault="00A00926" w:rsidP="00784638">
      <w:pPr>
        <w:pStyle w:val="MainText"/>
        <w:bidi w:val="0"/>
      </w:pPr>
      <w:r w:rsidRPr="00DE10C4">
        <w:rPr>
          <w:b/>
          <w:bCs/>
        </w:rPr>
        <w:t>Key words</w:t>
      </w:r>
      <w:r w:rsidR="00DA7027">
        <w:rPr>
          <w:rFonts w:hint="cs"/>
          <w:b/>
          <w:bCs/>
          <w:rtl/>
        </w:rPr>
        <w:t xml:space="preserve"> </w:t>
      </w:r>
      <w:r w:rsidRPr="00DE10C4">
        <w:rPr>
          <w:b/>
          <w:bCs/>
        </w:rPr>
        <w:t>:</w:t>
      </w:r>
      <w:r w:rsidR="00784638">
        <w:rPr>
          <w:b/>
          <w:bCs/>
        </w:rPr>
        <w:t xml:space="preserve"> </w:t>
      </w:r>
      <w:r w:rsidR="00784638" w:rsidRPr="00784638">
        <w:t>I</w:t>
      </w:r>
      <w:r w:rsidR="00784638">
        <w:t>nput English key words</w:t>
      </w:r>
    </w:p>
    <w:p w:rsidR="00A00926" w:rsidRDefault="00A00926" w:rsidP="00A00926">
      <w:pPr>
        <w:pStyle w:val="MainText"/>
        <w:bidi w:val="0"/>
      </w:pPr>
    </w:p>
    <w:p w:rsidR="00A75E2B" w:rsidRDefault="00A75E2B" w:rsidP="00F84DB8">
      <w:pPr>
        <w:jc w:val="center"/>
        <w:sectPr w:rsidR="00A75E2B" w:rsidSect="00A800E8">
          <w:headerReference w:type="default" r:id="rId25"/>
          <w:footerReference w:type="default" r:id="rId26"/>
          <w:footnotePr>
            <w:numRestart w:val="eachPage"/>
          </w:footnotePr>
          <w:endnotePr>
            <w:numFmt w:val="decimal"/>
            <w:numRestart w:val="eachSect"/>
          </w:endnotePr>
          <w:pgSz w:w="12240" w:h="15840"/>
          <w:pgMar w:top="1440" w:right="1440" w:bottom="1440" w:left="1440" w:header="567" w:footer="720" w:gutter="0"/>
          <w:pgNumType w:start="146"/>
          <w:cols w:space="720"/>
          <w:docGrid w:linePitch="360"/>
        </w:sectPr>
      </w:pPr>
    </w:p>
    <w:p w:rsidR="00F84DB8" w:rsidRPr="00C84C28" w:rsidRDefault="00784638" w:rsidP="00F84DB8">
      <w:pPr>
        <w:jc w:val="center"/>
        <w:rPr>
          <w:rtl/>
        </w:rPr>
      </w:pPr>
      <w:r w:rsidRPr="00784638">
        <w:rPr>
          <w:noProof/>
        </w:rPr>
        <w:lastRenderedPageBreak/>
        <w:drawing>
          <wp:inline distT="0" distB="0" distL="0" distR="0">
            <wp:extent cx="774323" cy="1190625"/>
            <wp:effectExtent l="19050" t="0" r="6727" b="0"/>
            <wp:docPr id="45" name="Picture 31" descr="a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a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323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B8" w:rsidRPr="00A12273" w:rsidRDefault="00784638" w:rsidP="00A12273">
      <w:pPr>
        <w:spacing w:before="100" w:after="10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Zanjan Azad University</w:t>
      </w:r>
    </w:p>
    <w:p w:rsidR="00F84DB8" w:rsidRPr="00F84DB8" w:rsidRDefault="00F84DB8" w:rsidP="00784638">
      <w:pPr>
        <w:spacing w:before="100" w:after="10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F84DB8">
        <w:rPr>
          <w:rFonts w:asciiTheme="majorBidi" w:hAnsiTheme="majorBidi" w:cstheme="majorBidi"/>
          <w:sz w:val="28"/>
          <w:szCs w:val="28"/>
        </w:rPr>
        <w:t xml:space="preserve">FACULTY OF </w:t>
      </w:r>
      <w:r w:rsidR="00784638">
        <w:rPr>
          <w:rFonts w:asciiTheme="majorBidi" w:hAnsiTheme="majorBidi" w:cstheme="majorBidi"/>
          <w:sz w:val="28"/>
          <w:szCs w:val="28"/>
        </w:rPr>
        <w:t>ENGINEERING</w:t>
      </w:r>
    </w:p>
    <w:p w:rsidR="00F84DB8" w:rsidRPr="00F84DB8" w:rsidRDefault="00F84DB8" w:rsidP="00F84DB8">
      <w:pPr>
        <w:rPr>
          <w:sz w:val="2"/>
          <w:szCs w:val="2"/>
        </w:rPr>
      </w:pPr>
    </w:p>
    <w:p w:rsidR="00F84DB8" w:rsidRPr="00A06C7A" w:rsidRDefault="00784638" w:rsidP="00784638">
      <w:pPr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>
        <w:rPr>
          <w:rFonts w:asciiTheme="majorBidi" w:hAnsiTheme="majorBidi" w:cstheme="majorBidi"/>
          <w:i/>
          <w:iCs/>
          <w:sz w:val="28"/>
          <w:szCs w:val="28"/>
        </w:rPr>
        <w:t>Translate of your first page</w:t>
      </w:r>
    </w:p>
    <w:p w:rsidR="00F84DB8" w:rsidRPr="00F84DB8" w:rsidRDefault="00F84DB8" w:rsidP="00F84DB8">
      <w:pPr>
        <w:jc w:val="center"/>
        <w:rPr>
          <w:rFonts w:asciiTheme="majorBidi" w:hAnsiTheme="majorBidi" w:cstheme="majorBidi"/>
          <w:sz w:val="14"/>
          <w:szCs w:val="14"/>
        </w:rPr>
      </w:pPr>
    </w:p>
    <w:p w:rsidR="002D3764" w:rsidRPr="00F84DB8" w:rsidRDefault="00784638" w:rsidP="00F84DB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93" w:name="OLE_LINK72"/>
      <w:bookmarkStart w:id="94" w:name="OLE_LINK73"/>
      <w:r>
        <w:rPr>
          <w:rFonts w:asciiTheme="majorBidi" w:hAnsiTheme="majorBidi" w:cstheme="majorBidi"/>
          <w:b/>
          <w:bCs/>
          <w:sz w:val="36"/>
          <w:szCs w:val="36"/>
        </w:rPr>
        <w:t>Title……</w:t>
      </w:r>
    </w:p>
    <w:bookmarkEnd w:id="93"/>
    <w:bookmarkEnd w:id="94"/>
    <w:p w:rsidR="00F84DB8" w:rsidRDefault="00F84DB8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16"/>
          <w:szCs w:val="16"/>
          <w:lang w:bidi="fa-IR"/>
        </w:rPr>
      </w:pPr>
    </w:p>
    <w:p w:rsidR="00A12273" w:rsidRPr="00F84DB8" w:rsidRDefault="00A12273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16"/>
          <w:szCs w:val="16"/>
          <w:lang w:bidi="fa-IR"/>
        </w:rPr>
      </w:pPr>
    </w:p>
    <w:p w:rsidR="00F84DB8" w:rsidRPr="00F84DB8" w:rsidRDefault="00F84DB8" w:rsidP="00F84DB8">
      <w:pPr>
        <w:spacing w:line="240" w:lineRule="auto"/>
        <w:jc w:val="center"/>
        <w:rPr>
          <w:rFonts w:asciiTheme="majorBidi" w:hAnsiTheme="majorBidi" w:cstheme="majorBidi"/>
          <w:i/>
          <w:iCs/>
          <w:sz w:val="28"/>
          <w:szCs w:val="28"/>
          <w:lang w:bidi="fa-IR"/>
        </w:rPr>
      </w:pPr>
      <w:r w:rsidRPr="00F84DB8">
        <w:rPr>
          <w:rFonts w:asciiTheme="majorBidi" w:hAnsiTheme="majorBidi" w:cstheme="majorBidi"/>
          <w:i/>
          <w:iCs/>
          <w:sz w:val="28"/>
          <w:szCs w:val="28"/>
          <w:lang w:bidi="fa-IR"/>
        </w:rPr>
        <w:t>Under the supervision of</w:t>
      </w:r>
    </w:p>
    <w:p w:rsidR="00F84DB8" w:rsidRDefault="00F84DB8" w:rsidP="0078463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</w:pPr>
      <w:r w:rsidRPr="00F84DB8"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 xml:space="preserve">Dr. </w:t>
      </w:r>
      <w:r w:rsidR="00784638"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>…….</w:t>
      </w:r>
    </w:p>
    <w:p w:rsidR="00F84DB8" w:rsidRDefault="00F84DB8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10"/>
          <w:szCs w:val="10"/>
          <w:lang w:bidi="fa-IR"/>
        </w:rPr>
      </w:pPr>
    </w:p>
    <w:p w:rsidR="00A12273" w:rsidRPr="00F84DB8" w:rsidRDefault="00A12273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10"/>
          <w:szCs w:val="10"/>
          <w:lang w:bidi="fa-IR"/>
        </w:rPr>
      </w:pPr>
    </w:p>
    <w:p w:rsidR="00F84DB8" w:rsidRPr="00F84DB8" w:rsidRDefault="00F84DB8" w:rsidP="00F84DB8">
      <w:pPr>
        <w:spacing w:line="240" w:lineRule="auto"/>
        <w:jc w:val="center"/>
        <w:rPr>
          <w:rFonts w:asciiTheme="majorBidi" w:hAnsiTheme="majorBidi" w:cstheme="majorBidi"/>
          <w:i/>
          <w:iCs/>
          <w:sz w:val="28"/>
          <w:szCs w:val="28"/>
          <w:lang w:bidi="fa-IR"/>
        </w:rPr>
      </w:pPr>
      <w:r w:rsidRPr="00F84DB8">
        <w:rPr>
          <w:rFonts w:asciiTheme="majorBidi" w:hAnsiTheme="majorBidi" w:cstheme="majorBidi"/>
          <w:i/>
          <w:iCs/>
          <w:sz w:val="28"/>
          <w:szCs w:val="28"/>
          <w:lang w:bidi="fa-IR"/>
        </w:rPr>
        <w:t>BY:</w:t>
      </w:r>
    </w:p>
    <w:p w:rsidR="00F84DB8" w:rsidRPr="00F84DB8" w:rsidRDefault="00784638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>……..</w:t>
      </w:r>
    </w:p>
    <w:p w:rsidR="00F84DB8" w:rsidRPr="00F84DB8" w:rsidRDefault="00F84DB8" w:rsidP="00F84DB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bidi="fa-IR"/>
        </w:rPr>
      </w:pPr>
    </w:p>
    <w:p w:rsidR="00F84DB8" w:rsidRPr="00F84DB8" w:rsidRDefault="00C57C5B" w:rsidP="00784638">
      <w:pPr>
        <w:spacing w:line="240" w:lineRule="auto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>January</w:t>
      </w:r>
      <w:r w:rsidR="00F84DB8"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 xml:space="preserve"> 201</w:t>
      </w:r>
      <w:r w:rsidR="00784638">
        <w:rPr>
          <w:rFonts w:asciiTheme="majorBidi" w:hAnsiTheme="majorBidi" w:cstheme="majorBidi"/>
          <w:b/>
          <w:bCs/>
          <w:i/>
          <w:iCs/>
          <w:sz w:val="28"/>
          <w:szCs w:val="28"/>
          <w:lang w:bidi="fa-IR"/>
        </w:rPr>
        <w:t>3</w:t>
      </w:r>
    </w:p>
    <w:sectPr w:rsidR="00F84DB8" w:rsidRPr="00F84DB8" w:rsidSect="00CD5805">
      <w:footerReference w:type="default" r:id="rId27"/>
      <w:footnotePr>
        <w:numRestart w:val="eachPage"/>
      </w:footnotePr>
      <w:endnotePr>
        <w:numFmt w:val="decimal"/>
        <w:numRestart w:val="eachSect"/>
      </w:endnotePr>
      <w:pgSz w:w="12240" w:h="15840"/>
      <w:pgMar w:top="1440" w:right="1440" w:bottom="1440" w:left="1440" w:header="567" w:footer="720" w:gutter="0"/>
      <w:pgNumType w:start="15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9EF" w:rsidRDefault="001A39EF" w:rsidP="006072AD">
      <w:pPr>
        <w:spacing w:after="0" w:line="240" w:lineRule="auto"/>
      </w:pPr>
      <w:r>
        <w:separator/>
      </w:r>
    </w:p>
  </w:endnote>
  <w:endnote w:type="continuationSeparator" w:id="1">
    <w:p w:rsidR="001A39EF" w:rsidRDefault="001A39EF" w:rsidP="00607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TE27DB57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NazaninNormalPS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Naskh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41013"/>
      <w:docPartObj>
        <w:docPartGallery w:val="Page Numbers (Bottom of Page)"/>
        <w:docPartUnique/>
      </w:docPartObj>
    </w:sdtPr>
    <w:sdtContent>
      <w:p w:rsidR="00B77A26" w:rsidRDefault="00B77A26">
        <w:pPr>
          <w:pStyle w:val="Footer"/>
          <w:jc w:val="center"/>
        </w:pPr>
        <w:fldSimple w:instr=" PAGE   \* MERGEFORMAT ">
          <w:r w:rsidR="007D66B4">
            <w:rPr>
              <w:rFonts w:hint="cs"/>
              <w:noProof/>
              <w:rtl/>
            </w:rPr>
            <w:t>أ‌</w:t>
          </w:r>
        </w:fldSimple>
      </w:p>
    </w:sdtContent>
  </w:sdt>
  <w:p w:rsidR="00B77A26" w:rsidRDefault="00B77A2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Default="00B77A26" w:rsidP="00366E3D">
    <w:pPr>
      <w:pStyle w:val="Footer"/>
      <w:bidi/>
      <w:jc w:val="center"/>
    </w:pPr>
  </w:p>
  <w:p w:rsidR="00B77A26" w:rsidRDefault="00B77A2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5441043"/>
      <w:docPartObj>
        <w:docPartGallery w:val="Page Numbers (Bottom of Page)"/>
        <w:docPartUnique/>
      </w:docPartObj>
    </w:sdtPr>
    <w:sdtContent>
      <w:p w:rsidR="00B77A26" w:rsidRDefault="00B77A26" w:rsidP="002B75C3">
        <w:pPr>
          <w:pStyle w:val="Footer"/>
          <w:bidi/>
          <w:jc w:val="center"/>
        </w:pPr>
      </w:p>
    </w:sdtContent>
  </w:sdt>
  <w:p w:rsidR="00B77A26" w:rsidRDefault="00B77A2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2387661"/>
      <w:docPartObj>
        <w:docPartGallery w:val="Page Numbers (Bottom of Page)"/>
        <w:docPartUnique/>
      </w:docPartObj>
    </w:sdtPr>
    <w:sdtContent>
      <w:p w:rsidR="00B77A26" w:rsidRDefault="00B77A26" w:rsidP="00DA0A9C">
        <w:pPr>
          <w:pStyle w:val="Footer"/>
          <w:bidi/>
          <w:jc w:val="center"/>
        </w:pPr>
        <w:r w:rsidRPr="00DA0A9C">
          <w:rPr>
            <w:rFonts w:cs="B Nazanin"/>
            <w:sz w:val="24"/>
            <w:szCs w:val="24"/>
          </w:rPr>
          <w:fldChar w:fldCharType="begin"/>
        </w:r>
        <w:r w:rsidRPr="00DA0A9C">
          <w:rPr>
            <w:rFonts w:cs="B Nazanin"/>
            <w:sz w:val="24"/>
            <w:szCs w:val="24"/>
          </w:rPr>
          <w:instrText xml:space="preserve"> PAGE   \* MERGEFORMAT </w:instrText>
        </w:r>
        <w:r w:rsidRPr="00DA0A9C">
          <w:rPr>
            <w:rFonts w:cs="B Nazanin"/>
            <w:sz w:val="24"/>
            <w:szCs w:val="24"/>
          </w:rPr>
          <w:fldChar w:fldCharType="separate"/>
        </w:r>
        <w:r w:rsidR="007D66B4">
          <w:rPr>
            <w:rFonts w:cs="B Nazanin"/>
            <w:noProof/>
            <w:sz w:val="24"/>
            <w:szCs w:val="24"/>
          </w:rPr>
          <w:t>I</w:t>
        </w:r>
        <w:r w:rsidRPr="00DA0A9C">
          <w:rPr>
            <w:rFonts w:cs="B Nazanin"/>
            <w:sz w:val="24"/>
            <w:szCs w:val="24"/>
          </w:rPr>
          <w:fldChar w:fldCharType="end"/>
        </w:r>
      </w:p>
    </w:sdtContent>
  </w:sdt>
  <w:p w:rsidR="00B77A26" w:rsidRDefault="00B77A26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A61CC7" w:rsidRDefault="00B77A26" w:rsidP="00A61CC7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Default="00B77A26" w:rsidP="00CD5805">
    <w:pPr>
      <w:pStyle w:val="Footer"/>
      <w:bidi/>
      <w:jc w:val="center"/>
    </w:pPr>
  </w:p>
  <w:p w:rsidR="00B77A26" w:rsidRDefault="00B77A2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9EF" w:rsidRDefault="001A39EF" w:rsidP="006072AD">
      <w:pPr>
        <w:spacing w:after="0" w:line="240" w:lineRule="auto"/>
      </w:pPr>
      <w:r>
        <w:separator/>
      </w:r>
    </w:p>
  </w:footnote>
  <w:footnote w:type="continuationSeparator" w:id="1">
    <w:p w:rsidR="001A39EF" w:rsidRDefault="001A39EF" w:rsidP="006072AD">
      <w:pPr>
        <w:spacing w:after="0" w:line="240" w:lineRule="auto"/>
      </w:pPr>
      <w:r>
        <w:continuationSeparator/>
      </w:r>
    </w:p>
  </w:footnote>
  <w:footnote w:id="2">
    <w:p w:rsidR="00B77A26" w:rsidRDefault="00B77A26" w:rsidP="007A5B4C">
      <w:pPr>
        <w:pStyle w:val="pavaraghi"/>
      </w:pPr>
      <w:r>
        <w:rPr>
          <w:rStyle w:val="FootnoteReference"/>
        </w:rPr>
        <w:footnoteRef/>
      </w:r>
      <w:r>
        <w:t xml:space="preserve"> Retaining Structures; </w:t>
      </w:r>
      <w:r w:rsidRPr="00693DF5">
        <w:t>Support</w:t>
      </w:r>
      <w:r>
        <w:t xml:space="preserve"> Systems</w:t>
      </w:r>
    </w:p>
  </w:footnote>
  <w:footnote w:id="3">
    <w:p w:rsidR="00B77A26" w:rsidRDefault="00B77A26" w:rsidP="007A5B4C">
      <w:pPr>
        <w:pStyle w:val="pavaraghi"/>
        <w:rPr>
          <w:rtl/>
        </w:rPr>
      </w:pPr>
      <w:r>
        <w:rPr>
          <w:rStyle w:val="FootnoteReference"/>
        </w:rPr>
        <w:footnoteRef/>
      </w:r>
      <w:r>
        <w:t xml:space="preserve"> S</w:t>
      </w:r>
      <w:r w:rsidRPr="005359CE">
        <w:t>oil</w:t>
      </w:r>
      <w:r>
        <w:t xml:space="preserve"> N</w:t>
      </w:r>
      <w:r w:rsidRPr="005359CE">
        <w:t>ailing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B77A26" w:rsidP="002A4DFA">
    <w:pPr>
      <w:pStyle w:val="Header"/>
      <w:bidi/>
      <w:spacing w:before="0"/>
      <w:rPr>
        <w:rFonts w:cs="B Nazani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B77A26" w:rsidP="002A4DFA">
    <w:pPr>
      <w:pStyle w:val="Header"/>
      <w:bidi/>
      <w:spacing w:before="0"/>
      <w:rPr>
        <w:rFonts w:cs="B Nazanin"/>
        <w:sz w:val="24"/>
        <w:szCs w:val="24"/>
      </w:rPr>
    </w:pPr>
    <w:r>
      <w:rPr>
        <w:rFonts w:cs="B Nazanin"/>
        <w:noProof/>
        <w:sz w:val="24"/>
        <w:szCs w:val="24"/>
      </w:rPr>
      <w:pict>
        <v:line id="_x0000_s29698" style="position:absolute;left:0;text-align:left;z-index:251656704" from="-18pt,20.9pt" to="473.55pt,20.9pt" strokeweight="4.5pt">
          <v:stroke linestyle="thinThick"/>
          <w10:wrap anchorx="page"/>
        </v:line>
      </w:pict>
    </w:r>
    <w:r>
      <w:rPr>
        <w:rFonts w:cs="B Nazanin" w:hint="cs"/>
        <w:sz w:val="24"/>
        <w:szCs w:val="24"/>
        <w:rtl/>
      </w:rPr>
      <w:t>فصل اول : مقدمه و کلیات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Default="00B77A26" w:rsidP="00D96E18">
    <w:pPr>
      <w:pStyle w:val="Header"/>
      <w:bidi/>
      <w:spacing w:before="0"/>
    </w:pPr>
    <w:r>
      <w:rPr>
        <w:rFonts w:cs="B Nazanin"/>
        <w:noProof/>
        <w:sz w:val="24"/>
        <w:szCs w:val="24"/>
      </w:rPr>
      <w:pict>
        <v:line id="_x0000_s29702" style="position:absolute;left:0;text-align:left;z-index:251660800" from="-18pt,20.9pt" to="473.55pt,20.9pt" strokeweight="4.5pt">
          <v:stroke linestyle="thinThick"/>
          <w10:wrap anchorx="page"/>
        </v:line>
      </w:pict>
    </w:r>
    <w:r>
      <w:rPr>
        <w:rFonts w:cs="B Nazanin" w:hint="cs"/>
        <w:sz w:val="24"/>
        <w:szCs w:val="24"/>
        <w:rtl/>
      </w:rPr>
      <w:t>فصل دوم: درس نقشه برداری کارگاهی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B77A26" w:rsidP="004850A8">
    <w:pPr>
      <w:pStyle w:val="Header"/>
      <w:bidi/>
      <w:spacing w:before="0"/>
      <w:rPr>
        <w:rFonts w:cs="B Nazanin"/>
        <w:sz w:val="24"/>
        <w:szCs w:val="24"/>
      </w:rPr>
    </w:pPr>
    <w:r>
      <w:rPr>
        <w:rFonts w:cs="B Nazanin"/>
        <w:noProof/>
        <w:sz w:val="24"/>
        <w:szCs w:val="24"/>
      </w:rPr>
      <w:pict>
        <v:line id="_x0000_s29715" style="position:absolute;left:0;text-align:left;z-index:251683328" from="-18pt,20.9pt" to="473.55pt,20.9pt" strokeweight="4.5pt">
          <v:stroke linestyle="thinThick"/>
          <w10:wrap anchorx="page"/>
        </v:line>
      </w:pict>
    </w:r>
    <w:r>
      <w:rPr>
        <w:rFonts w:cs="B Nazanin" w:hint="cs"/>
        <w:sz w:val="24"/>
        <w:szCs w:val="24"/>
        <w:rtl/>
      </w:rPr>
      <w:t>فصل چهارم: پیاده سازی سیستم طراحی شده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B77A26" w:rsidP="00D96E18">
    <w:pPr>
      <w:pStyle w:val="Header"/>
      <w:bidi/>
      <w:spacing w:before="0"/>
      <w:rPr>
        <w:rFonts w:cs="B Nazanin"/>
        <w:sz w:val="24"/>
        <w:szCs w:val="24"/>
      </w:rPr>
    </w:pPr>
    <w:bookmarkStart w:id="78" w:name="OLE_LINK58"/>
    <w:bookmarkStart w:id="79" w:name="OLE_LINK59"/>
    <w:bookmarkStart w:id="80" w:name="_Hlk308692744"/>
    <w:r>
      <w:rPr>
        <w:rFonts w:cs="B Nazanin"/>
        <w:noProof/>
        <w:sz w:val="24"/>
        <w:szCs w:val="24"/>
      </w:rPr>
      <w:pict>
        <v:line id="_x0000_s29707" style="position:absolute;left:0;text-align:left;z-index:251668992" from="-18pt,20.9pt" to="473.55pt,20.9pt" strokeweight="4.5pt">
          <v:stroke linestyle="thinThick"/>
          <w10:wrap anchorx="page"/>
        </v:line>
      </w:pict>
    </w:r>
    <w:r>
      <w:rPr>
        <w:rFonts w:cs="B Nazanin" w:hint="cs"/>
        <w:sz w:val="24"/>
        <w:szCs w:val="24"/>
        <w:rtl/>
      </w:rPr>
      <w:t xml:space="preserve">فصل پنجم : </w:t>
    </w:r>
    <w:r w:rsidRPr="00012926">
      <w:rPr>
        <w:rFonts w:cs="B Nazanin" w:hint="cs"/>
        <w:sz w:val="24"/>
        <w:szCs w:val="24"/>
        <w:rtl/>
      </w:rPr>
      <w:t>ارزیابی کلی، نتيجه گيري و ارائه پيشنهادات</w:t>
    </w:r>
    <w:bookmarkEnd w:id="78"/>
    <w:bookmarkEnd w:id="79"/>
    <w:bookmarkEnd w:id="80"/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B77A26" w:rsidP="00302124">
    <w:pPr>
      <w:pStyle w:val="Header"/>
      <w:bidi/>
      <w:spacing w:before="0"/>
      <w:rPr>
        <w:rFonts w:cs="B Nazanin"/>
        <w:sz w:val="24"/>
        <w:szCs w:val="24"/>
      </w:rPr>
    </w:pPr>
    <w:r>
      <w:rPr>
        <w:rFonts w:cs="B Nazanin"/>
        <w:sz w:val="24"/>
        <w:szCs w:val="24"/>
      </w:rPr>
      <w:pict>
        <v:line id="_x0000_s29712" style="position:absolute;left:0;text-align:left;z-index:251679232" from="-18pt,20.9pt" to="473.55pt,20.9pt" strokeweight="4.5pt">
          <v:stroke linestyle="thinThick"/>
          <w10:wrap anchorx="page"/>
        </v:line>
      </w:pict>
    </w:r>
    <w:r>
      <w:rPr>
        <w:rFonts w:cs="B Nazanin" w:hint="cs"/>
        <w:sz w:val="24"/>
        <w:szCs w:val="24"/>
        <w:rtl/>
      </w:rPr>
      <w:t>مراجع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A26" w:rsidRPr="00D55862" w:rsidRDefault="00B77A26" w:rsidP="002D3764">
    <w:pPr>
      <w:pStyle w:val="Header"/>
      <w:bidi/>
      <w:spacing w:before="0"/>
      <w:rPr>
        <w:rFonts w:cs="B Nazani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2C1B"/>
    <w:multiLevelType w:val="multilevel"/>
    <w:tmpl w:val="88C225A4"/>
    <w:lvl w:ilvl="0">
      <w:start w:val="1"/>
      <w:numFmt w:val="decimal"/>
      <w:pStyle w:val="MyStyle1"/>
      <w:lvlText w:val="%1-"/>
      <w:lvlJc w:val="left"/>
      <w:pPr>
        <w:tabs>
          <w:tab w:val="num" w:pos="431"/>
        </w:tabs>
        <w:ind w:left="432" w:hanging="432"/>
      </w:pPr>
      <w:rPr>
        <w:rFonts w:ascii="Times New Roman" w:hAnsi="Times New Roman" w:cs="B Nazanin" w:hint="default"/>
      </w:rPr>
    </w:lvl>
    <w:lvl w:ilvl="1">
      <w:start w:val="1"/>
      <w:numFmt w:val="decimal"/>
      <w:lvlText w:val="%1-%2-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-%2-%3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-%3-%4-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-%2-%3-%4-%5-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9604C7F"/>
    <w:multiLevelType w:val="hybridMultilevel"/>
    <w:tmpl w:val="F2263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03544"/>
    <w:multiLevelType w:val="hybridMultilevel"/>
    <w:tmpl w:val="F4560BAA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107C1B51"/>
    <w:multiLevelType w:val="hybridMultilevel"/>
    <w:tmpl w:val="62826976"/>
    <w:lvl w:ilvl="0" w:tplc="BDB8EF9A">
      <w:start w:val="1"/>
      <w:numFmt w:val="bullet"/>
      <w:lvlText w:val="-"/>
      <w:lvlJc w:val="left"/>
      <w:pPr>
        <w:ind w:left="1628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115B7C69"/>
    <w:multiLevelType w:val="multilevel"/>
    <w:tmpl w:val="DCCADFFE"/>
    <w:lvl w:ilvl="0">
      <w:start w:val="1"/>
      <w:numFmt w:val="decimal"/>
      <w:pStyle w:val="Heading1"/>
      <w:suff w:val="space"/>
      <w:lvlText w:val="%1-"/>
      <w:lvlJc w:val="left"/>
      <w:pPr>
        <w:ind w:left="199" w:hanging="5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57" w:hanging="57"/>
      </w:pPr>
      <w:rPr>
        <w:rFonts w:ascii="Times New Roman" w:hAnsi="Times New Roman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57" w:hanging="57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57" w:hanging="57"/>
      </w:pPr>
      <w:rPr>
        <w:rFonts w:hint="default"/>
      </w:rPr>
    </w:lvl>
    <w:lvl w:ilvl="4">
      <w:start w:val="1"/>
      <w:numFmt w:val="decimal"/>
      <w:pStyle w:val="Heading5"/>
      <w:lvlText w:val="%1-%2-%3-%4-%5-"/>
      <w:lvlJc w:val="left"/>
      <w:pPr>
        <w:tabs>
          <w:tab w:val="num" w:pos="431"/>
        </w:tabs>
        <w:ind w:left="57" w:hanging="57"/>
      </w:pPr>
      <w:rPr>
        <w:rFonts w:ascii="Times New Roman" w:hAnsi="Times New Roman" w:cs="B Nazani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1"/>
        </w:tabs>
        <w:ind w:left="57" w:hanging="5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431"/>
        </w:tabs>
        <w:ind w:left="57" w:hanging="5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431"/>
        </w:tabs>
        <w:ind w:left="57" w:hanging="5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431"/>
        </w:tabs>
        <w:ind w:left="57" w:hanging="57"/>
      </w:pPr>
      <w:rPr>
        <w:rFonts w:hint="default"/>
      </w:rPr>
    </w:lvl>
  </w:abstractNum>
  <w:abstractNum w:abstractNumId="5">
    <w:nsid w:val="15B60EA4"/>
    <w:multiLevelType w:val="hybridMultilevel"/>
    <w:tmpl w:val="9B5809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9C2727"/>
    <w:multiLevelType w:val="hybridMultilevel"/>
    <w:tmpl w:val="9AAC2482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1B07051F"/>
    <w:multiLevelType w:val="hybridMultilevel"/>
    <w:tmpl w:val="27E6F6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724D8"/>
    <w:multiLevelType w:val="hybridMultilevel"/>
    <w:tmpl w:val="4EDCCB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91204"/>
    <w:multiLevelType w:val="hybridMultilevel"/>
    <w:tmpl w:val="BA1AF2FE"/>
    <w:lvl w:ilvl="0" w:tplc="1FD0B3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55063"/>
    <w:multiLevelType w:val="hybridMultilevel"/>
    <w:tmpl w:val="D2102DC2"/>
    <w:lvl w:ilvl="0" w:tplc="04D0F74C">
      <w:start w:val="1"/>
      <w:numFmt w:val="decimal"/>
      <w:lvlText w:val="%1-"/>
      <w:lvlJc w:val="left"/>
      <w:pPr>
        <w:ind w:left="720" w:hanging="360"/>
      </w:pPr>
      <w:rPr>
        <w:rFonts w:ascii="TTE27DB570t00" w:hAnsi="TTE27DB570t00" w:cs="TTE27DB570t00" w:hint="default"/>
        <w:sz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9E303B"/>
    <w:multiLevelType w:val="hybridMultilevel"/>
    <w:tmpl w:val="1688C2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EF797C"/>
    <w:multiLevelType w:val="hybridMultilevel"/>
    <w:tmpl w:val="49C0A5E0"/>
    <w:lvl w:ilvl="0" w:tplc="BDB8EF9A">
      <w:start w:val="1"/>
      <w:numFmt w:val="bullet"/>
      <w:lvlText w:val="-"/>
      <w:lvlJc w:val="left"/>
      <w:pPr>
        <w:ind w:left="1174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>
    <w:nsid w:val="405D7FD8"/>
    <w:multiLevelType w:val="hybridMultilevel"/>
    <w:tmpl w:val="F42014FC"/>
    <w:lvl w:ilvl="0" w:tplc="AB5EE9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Nazanin"/>
        <w:b w:val="0"/>
        <w:bCs/>
        <w:sz w:val="28"/>
        <w:szCs w:val="28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947B8A"/>
    <w:multiLevelType w:val="hybridMultilevel"/>
    <w:tmpl w:val="73EE08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A440E6"/>
    <w:multiLevelType w:val="hybridMultilevel"/>
    <w:tmpl w:val="DCA65AC8"/>
    <w:lvl w:ilvl="0" w:tplc="BDB8EF9A">
      <w:start w:val="1"/>
      <w:numFmt w:val="bullet"/>
      <w:lvlText w:val="-"/>
      <w:lvlJc w:val="left"/>
      <w:pPr>
        <w:ind w:left="1628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50D24E6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52275C5D"/>
    <w:multiLevelType w:val="hybridMultilevel"/>
    <w:tmpl w:val="AE461F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751413"/>
    <w:multiLevelType w:val="hybridMultilevel"/>
    <w:tmpl w:val="06600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F0273C"/>
    <w:multiLevelType w:val="hybridMultilevel"/>
    <w:tmpl w:val="F3742C12"/>
    <w:lvl w:ilvl="0" w:tplc="DF44F886">
      <w:numFmt w:val="bullet"/>
      <w:lvlText w:val="-"/>
      <w:lvlJc w:val="left"/>
      <w:pPr>
        <w:ind w:left="814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0">
    <w:nsid w:val="6B7B1791"/>
    <w:multiLevelType w:val="hybridMultilevel"/>
    <w:tmpl w:val="83ACE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E66FCA"/>
    <w:multiLevelType w:val="hybridMultilevel"/>
    <w:tmpl w:val="BA1AF2FE"/>
    <w:lvl w:ilvl="0" w:tplc="1FD0B3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3E0258"/>
    <w:multiLevelType w:val="hybridMultilevel"/>
    <w:tmpl w:val="9A5E7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910C85"/>
    <w:multiLevelType w:val="hybridMultilevel"/>
    <w:tmpl w:val="FFCE27F6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34273ED"/>
    <w:multiLevelType w:val="hybridMultilevel"/>
    <w:tmpl w:val="4BC63816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">
    <w:nsid w:val="75A8752B"/>
    <w:multiLevelType w:val="hybridMultilevel"/>
    <w:tmpl w:val="9B800B98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4"/>
  </w:num>
  <w:num w:numId="4">
    <w:abstractNumId w:val="17"/>
  </w:num>
  <w:num w:numId="5">
    <w:abstractNumId w:val="7"/>
  </w:num>
  <w:num w:numId="6">
    <w:abstractNumId w:val="1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"/>
  </w:num>
  <w:num w:numId="12">
    <w:abstractNumId w:val="6"/>
  </w:num>
  <w:num w:numId="13">
    <w:abstractNumId w:val="24"/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5"/>
  </w:num>
  <w:num w:numId="17">
    <w:abstractNumId w:val="3"/>
  </w:num>
  <w:num w:numId="18">
    <w:abstractNumId w:val="25"/>
  </w:num>
  <w:num w:numId="19">
    <w:abstractNumId w:val="11"/>
  </w:num>
  <w:num w:numId="20">
    <w:abstractNumId w:val="14"/>
  </w:num>
  <w:num w:numId="21">
    <w:abstractNumId w:val="5"/>
  </w:num>
  <w:num w:numId="22">
    <w:abstractNumId w:val="8"/>
  </w:num>
  <w:num w:numId="23">
    <w:abstractNumId w:val="10"/>
  </w:num>
  <w:num w:numId="24">
    <w:abstractNumId w:val="9"/>
  </w:num>
  <w:num w:numId="25">
    <w:abstractNumId w:val="19"/>
  </w:num>
  <w:num w:numId="26">
    <w:abstractNumId w:val="23"/>
  </w:num>
  <w:num w:numId="27">
    <w:abstractNumId w:val="13"/>
  </w:num>
  <w:num w:numId="28">
    <w:abstractNumId w:val="21"/>
  </w:num>
  <w:num w:numId="29">
    <w:abstractNumId w:val="16"/>
  </w:num>
  <w:num w:numId="30">
    <w:abstractNumId w:val="2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95586"/>
    <o:shapelayout v:ext="edit">
      <o:idmap v:ext="edit" data="29"/>
    </o:shapelayout>
  </w:hdrShapeDefaults>
  <w:footnotePr>
    <w:numRestart w:val="eachPage"/>
    <w:footnote w:id="0"/>
    <w:footnote w:id="1"/>
  </w:footnotePr>
  <w:endnotePr>
    <w:numFmt w:val="decimal"/>
    <w:numRestart w:val="eachSect"/>
    <w:endnote w:id="0"/>
    <w:endnote w:id="1"/>
  </w:endnotePr>
  <w:compat/>
  <w:rsids>
    <w:rsidRoot w:val="00AB31F9"/>
    <w:rsid w:val="00000D5B"/>
    <w:rsid w:val="00001858"/>
    <w:rsid w:val="00001CC9"/>
    <w:rsid w:val="00001E81"/>
    <w:rsid w:val="00002712"/>
    <w:rsid w:val="0000399C"/>
    <w:rsid w:val="000046DC"/>
    <w:rsid w:val="00006B51"/>
    <w:rsid w:val="00006D4A"/>
    <w:rsid w:val="000070C0"/>
    <w:rsid w:val="00007605"/>
    <w:rsid w:val="0001076A"/>
    <w:rsid w:val="00010F40"/>
    <w:rsid w:val="0001147A"/>
    <w:rsid w:val="000121DB"/>
    <w:rsid w:val="00012228"/>
    <w:rsid w:val="00012926"/>
    <w:rsid w:val="0001359E"/>
    <w:rsid w:val="0001393A"/>
    <w:rsid w:val="00013AC5"/>
    <w:rsid w:val="000141DE"/>
    <w:rsid w:val="000148E2"/>
    <w:rsid w:val="000156F3"/>
    <w:rsid w:val="00016664"/>
    <w:rsid w:val="00016AE7"/>
    <w:rsid w:val="0002001D"/>
    <w:rsid w:val="00020192"/>
    <w:rsid w:val="00021291"/>
    <w:rsid w:val="00022876"/>
    <w:rsid w:val="00022B98"/>
    <w:rsid w:val="00023637"/>
    <w:rsid w:val="000261B9"/>
    <w:rsid w:val="00030414"/>
    <w:rsid w:val="00032B1E"/>
    <w:rsid w:val="00033918"/>
    <w:rsid w:val="00033B6B"/>
    <w:rsid w:val="0003454D"/>
    <w:rsid w:val="0003656B"/>
    <w:rsid w:val="000367D5"/>
    <w:rsid w:val="0004233E"/>
    <w:rsid w:val="000428EE"/>
    <w:rsid w:val="000440BB"/>
    <w:rsid w:val="000444B3"/>
    <w:rsid w:val="00046715"/>
    <w:rsid w:val="00046E58"/>
    <w:rsid w:val="00047A40"/>
    <w:rsid w:val="000505C3"/>
    <w:rsid w:val="00050EDF"/>
    <w:rsid w:val="00051BA3"/>
    <w:rsid w:val="00054956"/>
    <w:rsid w:val="00057A3C"/>
    <w:rsid w:val="00060715"/>
    <w:rsid w:val="00061493"/>
    <w:rsid w:val="00061826"/>
    <w:rsid w:val="00061AA6"/>
    <w:rsid w:val="00061F03"/>
    <w:rsid w:val="000655C7"/>
    <w:rsid w:val="0006643D"/>
    <w:rsid w:val="00066616"/>
    <w:rsid w:val="00066E9F"/>
    <w:rsid w:val="00067AA1"/>
    <w:rsid w:val="00071B96"/>
    <w:rsid w:val="0007294D"/>
    <w:rsid w:val="00072966"/>
    <w:rsid w:val="0007336E"/>
    <w:rsid w:val="000749D0"/>
    <w:rsid w:val="00075934"/>
    <w:rsid w:val="000762D2"/>
    <w:rsid w:val="00077026"/>
    <w:rsid w:val="00083704"/>
    <w:rsid w:val="00085B3B"/>
    <w:rsid w:val="00085D1B"/>
    <w:rsid w:val="00085F4A"/>
    <w:rsid w:val="00086132"/>
    <w:rsid w:val="00086CDE"/>
    <w:rsid w:val="00086E3F"/>
    <w:rsid w:val="000870BD"/>
    <w:rsid w:val="00087484"/>
    <w:rsid w:val="00087DB8"/>
    <w:rsid w:val="00087F42"/>
    <w:rsid w:val="00090583"/>
    <w:rsid w:val="00090BAF"/>
    <w:rsid w:val="00090C00"/>
    <w:rsid w:val="00090C51"/>
    <w:rsid w:val="00090CAC"/>
    <w:rsid w:val="00092DEC"/>
    <w:rsid w:val="000944D8"/>
    <w:rsid w:val="00095516"/>
    <w:rsid w:val="00095777"/>
    <w:rsid w:val="000959BC"/>
    <w:rsid w:val="00095BBB"/>
    <w:rsid w:val="000969EA"/>
    <w:rsid w:val="00097B35"/>
    <w:rsid w:val="000A16C3"/>
    <w:rsid w:val="000A400F"/>
    <w:rsid w:val="000A4933"/>
    <w:rsid w:val="000A4A04"/>
    <w:rsid w:val="000A5CF8"/>
    <w:rsid w:val="000A7500"/>
    <w:rsid w:val="000B0BB5"/>
    <w:rsid w:val="000B2526"/>
    <w:rsid w:val="000B312F"/>
    <w:rsid w:val="000B5597"/>
    <w:rsid w:val="000B57CE"/>
    <w:rsid w:val="000B6D54"/>
    <w:rsid w:val="000B71C1"/>
    <w:rsid w:val="000B7622"/>
    <w:rsid w:val="000B7EAC"/>
    <w:rsid w:val="000C2E04"/>
    <w:rsid w:val="000C3D53"/>
    <w:rsid w:val="000C416A"/>
    <w:rsid w:val="000C57A9"/>
    <w:rsid w:val="000C5D4E"/>
    <w:rsid w:val="000D1287"/>
    <w:rsid w:val="000D154D"/>
    <w:rsid w:val="000D34C8"/>
    <w:rsid w:val="000D4734"/>
    <w:rsid w:val="000D58AD"/>
    <w:rsid w:val="000D73F0"/>
    <w:rsid w:val="000D7779"/>
    <w:rsid w:val="000D7841"/>
    <w:rsid w:val="000D79C0"/>
    <w:rsid w:val="000E01CB"/>
    <w:rsid w:val="000E0A94"/>
    <w:rsid w:val="000E0C2F"/>
    <w:rsid w:val="000E13FB"/>
    <w:rsid w:val="000E1AFA"/>
    <w:rsid w:val="000E1FD7"/>
    <w:rsid w:val="000E2760"/>
    <w:rsid w:val="000E3069"/>
    <w:rsid w:val="000E3195"/>
    <w:rsid w:val="000E3B87"/>
    <w:rsid w:val="000E50F9"/>
    <w:rsid w:val="000E5A0F"/>
    <w:rsid w:val="000E6C7B"/>
    <w:rsid w:val="000F2910"/>
    <w:rsid w:val="000F3AD1"/>
    <w:rsid w:val="000F41D0"/>
    <w:rsid w:val="000F4A7B"/>
    <w:rsid w:val="000F4A98"/>
    <w:rsid w:val="000F5BC3"/>
    <w:rsid w:val="000F5BF2"/>
    <w:rsid w:val="000F5CDA"/>
    <w:rsid w:val="000F6365"/>
    <w:rsid w:val="000F6744"/>
    <w:rsid w:val="000F70E2"/>
    <w:rsid w:val="000F7466"/>
    <w:rsid w:val="00102D96"/>
    <w:rsid w:val="0010333E"/>
    <w:rsid w:val="0010354F"/>
    <w:rsid w:val="0010364A"/>
    <w:rsid w:val="00103950"/>
    <w:rsid w:val="0010452F"/>
    <w:rsid w:val="0010599D"/>
    <w:rsid w:val="0010640B"/>
    <w:rsid w:val="00106C30"/>
    <w:rsid w:val="00106DBC"/>
    <w:rsid w:val="00106FC8"/>
    <w:rsid w:val="00107A0E"/>
    <w:rsid w:val="00107C33"/>
    <w:rsid w:val="001118A9"/>
    <w:rsid w:val="00111D39"/>
    <w:rsid w:val="00112838"/>
    <w:rsid w:val="001135ED"/>
    <w:rsid w:val="00114BFA"/>
    <w:rsid w:val="001157C7"/>
    <w:rsid w:val="00115BC8"/>
    <w:rsid w:val="00116479"/>
    <w:rsid w:val="0011709C"/>
    <w:rsid w:val="0012003A"/>
    <w:rsid w:val="001204E5"/>
    <w:rsid w:val="00121CCC"/>
    <w:rsid w:val="00121E2B"/>
    <w:rsid w:val="0012476F"/>
    <w:rsid w:val="001248FD"/>
    <w:rsid w:val="00124E3A"/>
    <w:rsid w:val="00124EFB"/>
    <w:rsid w:val="001259D9"/>
    <w:rsid w:val="0012759B"/>
    <w:rsid w:val="0013008A"/>
    <w:rsid w:val="00130C01"/>
    <w:rsid w:val="00131F34"/>
    <w:rsid w:val="0014040B"/>
    <w:rsid w:val="00142166"/>
    <w:rsid w:val="001424B6"/>
    <w:rsid w:val="001427B2"/>
    <w:rsid w:val="001427BC"/>
    <w:rsid w:val="00142B4D"/>
    <w:rsid w:val="00142C13"/>
    <w:rsid w:val="00142FC9"/>
    <w:rsid w:val="00143C4C"/>
    <w:rsid w:val="00144AF8"/>
    <w:rsid w:val="001454F2"/>
    <w:rsid w:val="001508D4"/>
    <w:rsid w:val="001519C0"/>
    <w:rsid w:val="00151A2D"/>
    <w:rsid w:val="001554B4"/>
    <w:rsid w:val="00155DCB"/>
    <w:rsid w:val="00156F44"/>
    <w:rsid w:val="001572C0"/>
    <w:rsid w:val="00160ECF"/>
    <w:rsid w:val="00161FF8"/>
    <w:rsid w:val="00162294"/>
    <w:rsid w:val="001658B5"/>
    <w:rsid w:val="00165D22"/>
    <w:rsid w:val="00166857"/>
    <w:rsid w:val="00167244"/>
    <w:rsid w:val="001672B8"/>
    <w:rsid w:val="00170763"/>
    <w:rsid w:val="00170EE6"/>
    <w:rsid w:val="00171415"/>
    <w:rsid w:val="00171836"/>
    <w:rsid w:val="00171E8B"/>
    <w:rsid w:val="001734BF"/>
    <w:rsid w:val="00175CF9"/>
    <w:rsid w:val="00175FA3"/>
    <w:rsid w:val="001763A7"/>
    <w:rsid w:val="0017646B"/>
    <w:rsid w:val="00176B5F"/>
    <w:rsid w:val="001777BB"/>
    <w:rsid w:val="00177950"/>
    <w:rsid w:val="00177AC4"/>
    <w:rsid w:val="0018008F"/>
    <w:rsid w:val="00183477"/>
    <w:rsid w:val="0018481C"/>
    <w:rsid w:val="00184E24"/>
    <w:rsid w:val="00185AC3"/>
    <w:rsid w:val="00185D43"/>
    <w:rsid w:val="00185E45"/>
    <w:rsid w:val="001876E9"/>
    <w:rsid w:val="00187BFA"/>
    <w:rsid w:val="00187E99"/>
    <w:rsid w:val="001908D8"/>
    <w:rsid w:val="00190E61"/>
    <w:rsid w:val="00192411"/>
    <w:rsid w:val="00192720"/>
    <w:rsid w:val="0019276A"/>
    <w:rsid w:val="0019391A"/>
    <w:rsid w:val="00193943"/>
    <w:rsid w:val="0019494A"/>
    <w:rsid w:val="00196EC6"/>
    <w:rsid w:val="00197430"/>
    <w:rsid w:val="001A10BF"/>
    <w:rsid w:val="001A34DF"/>
    <w:rsid w:val="001A39EF"/>
    <w:rsid w:val="001A4383"/>
    <w:rsid w:val="001A442A"/>
    <w:rsid w:val="001A4ED1"/>
    <w:rsid w:val="001A72C7"/>
    <w:rsid w:val="001A74E0"/>
    <w:rsid w:val="001B3FED"/>
    <w:rsid w:val="001B408E"/>
    <w:rsid w:val="001B4526"/>
    <w:rsid w:val="001B5E46"/>
    <w:rsid w:val="001B75EF"/>
    <w:rsid w:val="001C0C0C"/>
    <w:rsid w:val="001C48C5"/>
    <w:rsid w:val="001C5355"/>
    <w:rsid w:val="001C6243"/>
    <w:rsid w:val="001D0806"/>
    <w:rsid w:val="001D1784"/>
    <w:rsid w:val="001D1DAB"/>
    <w:rsid w:val="001D21D4"/>
    <w:rsid w:val="001D3DAB"/>
    <w:rsid w:val="001D44E0"/>
    <w:rsid w:val="001D4E2F"/>
    <w:rsid w:val="001D5335"/>
    <w:rsid w:val="001D5DA5"/>
    <w:rsid w:val="001E1ECD"/>
    <w:rsid w:val="001E2665"/>
    <w:rsid w:val="001E2A61"/>
    <w:rsid w:val="001E432C"/>
    <w:rsid w:val="001E4671"/>
    <w:rsid w:val="001E52CC"/>
    <w:rsid w:val="001E67C5"/>
    <w:rsid w:val="001F07E3"/>
    <w:rsid w:val="001F0E8B"/>
    <w:rsid w:val="001F24E4"/>
    <w:rsid w:val="001F2B13"/>
    <w:rsid w:val="001F2B2B"/>
    <w:rsid w:val="001F306E"/>
    <w:rsid w:val="001F322E"/>
    <w:rsid w:val="001F3457"/>
    <w:rsid w:val="001F49AD"/>
    <w:rsid w:val="001F5174"/>
    <w:rsid w:val="001F69E5"/>
    <w:rsid w:val="001F7305"/>
    <w:rsid w:val="001F7B3E"/>
    <w:rsid w:val="001F7D55"/>
    <w:rsid w:val="002012FC"/>
    <w:rsid w:val="00201651"/>
    <w:rsid w:val="00201947"/>
    <w:rsid w:val="002021B3"/>
    <w:rsid w:val="00202840"/>
    <w:rsid w:val="00202F04"/>
    <w:rsid w:val="002036F6"/>
    <w:rsid w:val="00205C5E"/>
    <w:rsid w:val="00205C7C"/>
    <w:rsid w:val="00206435"/>
    <w:rsid w:val="002064A8"/>
    <w:rsid w:val="0020665F"/>
    <w:rsid w:val="00211A85"/>
    <w:rsid w:val="0021227E"/>
    <w:rsid w:val="0021486B"/>
    <w:rsid w:val="002201E9"/>
    <w:rsid w:val="00220964"/>
    <w:rsid w:val="002227B4"/>
    <w:rsid w:val="00223139"/>
    <w:rsid w:val="00223205"/>
    <w:rsid w:val="0022326F"/>
    <w:rsid w:val="0022578A"/>
    <w:rsid w:val="002278A5"/>
    <w:rsid w:val="0023044F"/>
    <w:rsid w:val="00233A60"/>
    <w:rsid w:val="0023536A"/>
    <w:rsid w:val="002408B8"/>
    <w:rsid w:val="00241667"/>
    <w:rsid w:val="002416AE"/>
    <w:rsid w:val="002418D9"/>
    <w:rsid w:val="00241972"/>
    <w:rsid w:val="002420D2"/>
    <w:rsid w:val="00242521"/>
    <w:rsid w:val="00243D90"/>
    <w:rsid w:val="00244983"/>
    <w:rsid w:val="00244CC9"/>
    <w:rsid w:val="00245D5F"/>
    <w:rsid w:val="002463DB"/>
    <w:rsid w:val="00246E84"/>
    <w:rsid w:val="00247470"/>
    <w:rsid w:val="00252331"/>
    <w:rsid w:val="0025322E"/>
    <w:rsid w:val="00253BD7"/>
    <w:rsid w:val="00253CB8"/>
    <w:rsid w:val="00254E3A"/>
    <w:rsid w:val="00260CBB"/>
    <w:rsid w:val="002615D1"/>
    <w:rsid w:val="002634DB"/>
    <w:rsid w:val="00265C8C"/>
    <w:rsid w:val="002661B8"/>
    <w:rsid w:val="0026685D"/>
    <w:rsid w:val="00266923"/>
    <w:rsid w:val="00267C00"/>
    <w:rsid w:val="0027025E"/>
    <w:rsid w:val="00270A5C"/>
    <w:rsid w:val="00271B82"/>
    <w:rsid w:val="00274D08"/>
    <w:rsid w:val="00276173"/>
    <w:rsid w:val="002812F4"/>
    <w:rsid w:val="002815ED"/>
    <w:rsid w:val="00284DA7"/>
    <w:rsid w:val="00285C9C"/>
    <w:rsid w:val="0028630C"/>
    <w:rsid w:val="00286402"/>
    <w:rsid w:val="0029004C"/>
    <w:rsid w:val="002907DF"/>
    <w:rsid w:val="00292153"/>
    <w:rsid w:val="0029375D"/>
    <w:rsid w:val="00294D37"/>
    <w:rsid w:val="00295467"/>
    <w:rsid w:val="00296BA5"/>
    <w:rsid w:val="00296DF7"/>
    <w:rsid w:val="002A1FDB"/>
    <w:rsid w:val="002A28C6"/>
    <w:rsid w:val="002A378E"/>
    <w:rsid w:val="002A397D"/>
    <w:rsid w:val="002A43BD"/>
    <w:rsid w:val="002A4DFA"/>
    <w:rsid w:val="002A613A"/>
    <w:rsid w:val="002A62A6"/>
    <w:rsid w:val="002B0DF0"/>
    <w:rsid w:val="002B21B9"/>
    <w:rsid w:val="002B3A59"/>
    <w:rsid w:val="002B543F"/>
    <w:rsid w:val="002B6967"/>
    <w:rsid w:val="002B6D1C"/>
    <w:rsid w:val="002B75C3"/>
    <w:rsid w:val="002C082E"/>
    <w:rsid w:val="002C14BA"/>
    <w:rsid w:val="002C2949"/>
    <w:rsid w:val="002C2E98"/>
    <w:rsid w:val="002C375D"/>
    <w:rsid w:val="002C44FC"/>
    <w:rsid w:val="002C529C"/>
    <w:rsid w:val="002C7BC0"/>
    <w:rsid w:val="002C7D0F"/>
    <w:rsid w:val="002D0E52"/>
    <w:rsid w:val="002D3764"/>
    <w:rsid w:val="002D4188"/>
    <w:rsid w:val="002D45E3"/>
    <w:rsid w:val="002D62EF"/>
    <w:rsid w:val="002D7687"/>
    <w:rsid w:val="002E02F0"/>
    <w:rsid w:val="002E0C50"/>
    <w:rsid w:val="002E1567"/>
    <w:rsid w:val="002E192D"/>
    <w:rsid w:val="002F1366"/>
    <w:rsid w:val="002F2124"/>
    <w:rsid w:val="002F268B"/>
    <w:rsid w:val="002F444C"/>
    <w:rsid w:val="002F4884"/>
    <w:rsid w:val="002F4D73"/>
    <w:rsid w:val="002F73B9"/>
    <w:rsid w:val="002F7820"/>
    <w:rsid w:val="00301972"/>
    <w:rsid w:val="00301AB6"/>
    <w:rsid w:val="00302124"/>
    <w:rsid w:val="003078AF"/>
    <w:rsid w:val="00310005"/>
    <w:rsid w:val="0031018A"/>
    <w:rsid w:val="00310F86"/>
    <w:rsid w:val="00311E55"/>
    <w:rsid w:val="00313EBD"/>
    <w:rsid w:val="00315B08"/>
    <w:rsid w:val="00315FFD"/>
    <w:rsid w:val="0032074E"/>
    <w:rsid w:val="00320A82"/>
    <w:rsid w:val="0032142A"/>
    <w:rsid w:val="003214A7"/>
    <w:rsid w:val="00321A64"/>
    <w:rsid w:val="00321FB7"/>
    <w:rsid w:val="0032217B"/>
    <w:rsid w:val="003244A3"/>
    <w:rsid w:val="00324ABB"/>
    <w:rsid w:val="00324C12"/>
    <w:rsid w:val="00324E8E"/>
    <w:rsid w:val="00325834"/>
    <w:rsid w:val="00325CD2"/>
    <w:rsid w:val="003270E4"/>
    <w:rsid w:val="00331056"/>
    <w:rsid w:val="003324A9"/>
    <w:rsid w:val="00333FD9"/>
    <w:rsid w:val="003342D0"/>
    <w:rsid w:val="00335320"/>
    <w:rsid w:val="003353A5"/>
    <w:rsid w:val="00336E0F"/>
    <w:rsid w:val="003379D6"/>
    <w:rsid w:val="00337BE2"/>
    <w:rsid w:val="00340374"/>
    <w:rsid w:val="00340648"/>
    <w:rsid w:val="0034328B"/>
    <w:rsid w:val="00343528"/>
    <w:rsid w:val="003440ED"/>
    <w:rsid w:val="00344643"/>
    <w:rsid w:val="003503BE"/>
    <w:rsid w:val="00350407"/>
    <w:rsid w:val="00350651"/>
    <w:rsid w:val="003517A2"/>
    <w:rsid w:val="0035320C"/>
    <w:rsid w:val="00353470"/>
    <w:rsid w:val="00353998"/>
    <w:rsid w:val="003539ED"/>
    <w:rsid w:val="00354D80"/>
    <w:rsid w:val="00355DAA"/>
    <w:rsid w:val="00356AC6"/>
    <w:rsid w:val="00356E34"/>
    <w:rsid w:val="003634BC"/>
    <w:rsid w:val="00365059"/>
    <w:rsid w:val="00365E02"/>
    <w:rsid w:val="00365F7C"/>
    <w:rsid w:val="0036601B"/>
    <w:rsid w:val="00366E3D"/>
    <w:rsid w:val="00366E42"/>
    <w:rsid w:val="00367262"/>
    <w:rsid w:val="003677D0"/>
    <w:rsid w:val="00370BC0"/>
    <w:rsid w:val="003710CD"/>
    <w:rsid w:val="00372BB4"/>
    <w:rsid w:val="003746DD"/>
    <w:rsid w:val="00374AB6"/>
    <w:rsid w:val="0037647D"/>
    <w:rsid w:val="00380CF9"/>
    <w:rsid w:val="00380FD7"/>
    <w:rsid w:val="003810CC"/>
    <w:rsid w:val="00381ED0"/>
    <w:rsid w:val="003824BA"/>
    <w:rsid w:val="003834B0"/>
    <w:rsid w:val="00383958"/>
    <w:rsid w:val="00383AFA"/>
    <w:rsid w:val="00384029"/>
    <w:rsid w:val="00384A17"/>
    <w:rsid w:val="00385A15"/>
    <w:rsid w:val="003873C3"/>
    <w:rsid w:val="00387950"/>
    <w:rsid w:val="00387BDD"/>
    <w:rsid w:val="003910CE"/>
    <w:rsid w:val="00391906"/>
    <w:rsid w:val="00391BC9"/>
    <w:rsid w:val="00392556"/>
    <w:rsid w:val="00393EE0"/>
    <w:rsid w:val="00394C6D"/>
    <w:rsid w:val="00397AB5"/>
    <w:rsid w:val="00397DFC"/>
    <w:rsid w:val="003A06B5"/>
    <w:rsid w:val="003A1D43"/>
    <w:rsid w:val="003A2364"/>
    <w:rsid w:val="003A36B2"/>
    <w:rsid w:val="003A4592"/>
    <w:rsid w:val="003A48EE"/>
    <w:rsid w:val="003A7CCF"/>
    <w:rsid w:val="003A7F6B"/>
    <w:rsid w:val="003B05B6"/>
    <w:rsid w:val="003B2E6F"/>
    <w:rsid w:val="003B4AF9"/>
    <w:rsid w:val="003B4B85"/>
    <w:rsid w:val="003B5220"/>
    <w:rsid w:val="003B536D"/>
    <w:rsid w:val="003B55BB"/>
    <w:rsid w:val="003B62CD"/>
    <w:rsid w:val="003B6635"/>
    <w:rsid w:val="003B78A6"/>
    <w:rsid w:val="003C044C"/>
    <w:rsid w:val="003C0F49"/>
    <w:rsid w:val="003C1260"/>
    <w:rsid w:val="003C126C"/>
    <w:rsid w:val="003C1AC0"/>
    <w:rsid w:val="003C1F14"/>
    <w:rsid w:val="003C35BB"/>
    <w:rsid w:val="003C4C1A"/>
    <w:rsid w:val="003C66A5"/>
    <w:rsid w:val="003D0507"/>
    <w:rsid w:val="003D0EDB"/>
    <w:rsid w:val="003D27D8"/>
    <w:rsid w:val="003D4B2C"/>
    <w:rsid w:val="003D4EE6"/>
    <w:rsid w:val="003D580D"/>
    <w:rsid w:val="003D5D5D"/>
    <w:rsid w:val="003E078F"/>
    <w:rsid w:val="003E1F51"/>
    <w:rsid w:val="003E2025"/>
    <w:rsid w:val="003E33E8"/>
    <w:rsid w:val="003E344C"/>
    <w:rsid w:val="003E3C42"/>
    <w:rsid w:val="003E4B47"/>
    <w:rsid w:val="003E6A33"/>
    <w:rsid w:val="003F0107"/>
    <w:rsid w:val="003F053F"/>
    <w:rsid w:val="003F08EB"/>
    <w:rsid w:val="003F0F92"/>
    <w:rsid w:val="003F1019"/>
    <w:rsid w:val="003F1E65"/>
    <w:rsid w:val="003F1F1C"/>
    <w:rsid w:val="003F27E8"/>
    <w:rsid w:val="003F2BF5"/>
    <w:rsid w:val="003F35B4"/>
    <w:rsid w:val="003F3801"/>
    <w:rsid w:val="003F4965"/>
    <w:rsid w:val="003F65E3"/>
    <w:rsid w:val="003F668F"/>
    <w:rsid w:val="003F756A"/>
    <w:rsid w:val="003F7ED9"/>
    <w:rsid w:val="004003A0"/>
    <w:rsid w:val="0040048E"/>
    <w:rsid w:val="00400876"/>
    <w:rsid w:val="00405B13"/>
    <w:rsid w:val="00406F11"/>
    <w:rsid w:val="0041183E"/>
    <w:rsid w:val="00413AAB"/>
    <w:rsid w:val="00413AD6"/>
    <w:rsid w:val="00413DAB"/>
    <w:rsid w:val="00414262"/>
    <w:rsid w:val="00414DC2"/>
    <w:rsid w:val="00415C49"/>
    <w:rsid w:val="00415DF0"/>
    <w:rsid w:val="00416DCF"/>
    <w:rsid w:val="004173BA"/>
    <w:rsid w:val="00420AED"/>
    <w:rsid w:val="00420B44"/>
    <w:rsid w:val="00420B73"/>
    <w:rsid w:val="00422A3D"/>
    <w:rsid w:val="00422F15"/>
    <w:rsid w:val="00424476"/>
    <w:rsid w:val="00424BEA"/>
    <w:rsid w:val="0042524F"/>
    <w:rsid w:val="00426875"/>
    <w:rsid w:val="00427239"/>
    <w:rsid w:val="00430030"/>
    <w:rsid w:val="00431746"/>
    <w:rsid w:val="004319E8"/>
    <w:rsid w:val="0043390F"/>
    <w:rsid w:val="00433F35"/>
    <w:rsid w:val="00434E1A"/>
    <w:rsid w:val="004355C7"/>
    <w:rsid w:val="00435EDB"/>
    <w:rsid w:val="004365B4"/>
    <w:rsid w:val="00437A4C"/>
    <w:rsid w:val="004414C2"/>
    <w:rsid w:val="00441579"/>
    <w:rsid w:val="004415BF"/>
    <w:rsid w:val="00441B91"/>
    <w:rsid w:val="00442EF6"/>
    <w:rsid w:val="004446A3"/>
    <w:rsid w:val="00445278"/>
    <w:rsid w:val="004463E1"/>
    <w:rsid w:val="00451676"/>
    <w:rsid w:val="00451A0F"/>
    <w:rsid w:val="00452005"/>
    <w:rsid w:val="004551BF"/>
    <w:rsid w:val="00456DDC"/>
    <w:rsid w:val="00460873"/>
    <w:rsid w:val="004615EA"/>
    <w:rsid w:val="00461A97"/>
    <w:rsid w:val="00463412"/>
    <w:rsid w:val="00465198"/>
    <w:rsid w:val="004652E9"/>
    <w:rsid w:val="004660B5"/>
    <w:rsid w:val="004664D0"/>
    <w:rsid w:val="0047201B"/>
    <w:rsid w:val="004723E1"/>
    <w:rsid w:val="00472F8C"/>
    <w:rsid w:val="0047383D"/>
    <w:rsid w:val="00473F17"/>
    <w:rsid w:val="004742C7"/>
    <w:rsid w:val="004760E7"/>
    <w:rsid w:val="00476B7F"/>
    <w:rsid w:val="00477E87"/>
    <w:rsid w:val="0048197A"/>
    <w:rsid w:val="00481A40"/>
    <w:rsid w:val="00482912"/>
    <w:rsid w:val="004831FA"/>
    <w:rsid w:val="0048439B"/>
    <w:rsid w:val="004850A8"/>
    <w:rsid w:val="00485D19"/>
    <w:rsid w:val="004862A7"/>
    <w:rsid w:val="004870D8"/>
    <w:rsid w:val="00490A6A"/>
    <w:rsid w:val="00492FD2"/>
    <w:rsid w:val="004934FE"/>
    <w:rsid w:val="00493DAA"/>
    <w:rsid w:val="00494C94"/>
    <w:rsid w:val="004959CF"/>
    <w:rsid w:val="00495D14"/>
    <w:rsid w:val="004A04AB"/>
    <w:rsid w:val="004A155D"/>
    <w:rsid w:val="004A1B19"/>
    <w:rsid w:val="004A211D"/>
    <w:rsid w:val="004A270B"/>
    <w:rsid w:val="004A285F"/>
    <w:rsid w:val="004A3D95"/>
    <w:rsid w:val="004A427D"/>
    <w:rsid w:val="004A49D3"/>
    <w:rsid w:val="004A5A3A"/>
    <w:rsid w:val="004A63F0"/>
    <w:rsid w:val="004A7FD5"/>
    <w:rsid w:val="004B2600"/>
    <w:rsid w:val="004B3396"/>
    <w:rsid w:val="004B33E3"/>
    <w:rsid w:val="004B3412"/>
    <w:rsid w:val="004B3EC4"/>
    <w:rsid w:val="004B5872"/>
    <w:rsid w:val="004B61D3"/>
    <w:rsid w:val="004B6AD4"/>
    <w:rsid w:val="004B6DC1"/>
    <w:rsid w:val="004B6FBE"/>
    <w:rsid w:val="004C1D11"/>
    <w:rsid w:val="004C285B"/>
    <w:rsid w:val="004C50B8"/>
    <w:rsid w:val="004C5788"/>
    <w:rsid w:val="004C7C7C"/>
    <w:rsid w:val="004D13F7"/>
    <w:rsid w:val="004D141A"/>
    <w:rsid w:val="004D2725"/>
    <w:rsid w:val="004D3C03"/>
    <w:rsid w:val="004D6F79"/>
    <w:rsid w:val="004D7CFD"/>
    <w:rsid w:val="004E0AFB"/>
    <w:rsid w:val="004E2ED4"/>
    <w:rsid w:val="004E72BF"/>
    <w:rsid w:val="004E7E80"/>
    <w:rsid w:val="004F1FA1"/>
    <w:rsid w:val="004F376B"/>
    <w:rsid w:val="004F4179"/>
    <w:rsid w:val="004F46D3"/>
    <w:rsid w:val="004F7C74"/>
    <w:rsid w:val="004F7E37"/>
    <w:rsid w:val="005010CD"/>
    <w:rsid w:val="00501262"/>
    <w:rsid w:val="00505BCF"/>
    <w:rsid w:val="00506DD5"/>
    <w:rsid w:val="00507C9A"/>
    <w:rsid w:val="00513BD8"/>
    <w:rsid w:val="00513EEB"/>
    <w:rsid w:val="005159F6"/>
    <w:rsid w:val="00516552"/>
    <w:rsid w:val="00517D2D"/>
    <w:rsid w:val="00521097"/>
    <w:rsid w:val="00522D43"/>
    <w:rsid w:val="00523CE0"/>
    <w:rsid w:val="00524B63"/>
    <w:rsid w:val="005264AC"/>
    <w:rsid w:val="00526EFA"/>
    <w:rsid w:val="00527B62"/>
    <w:rsid w:val="00530D9C"/>
    <w:rsid w:val="00533EF9"/>
    <w:rsid w:val="00535187"/>
    <w:rsid w:val="00535267"/>
    <w:rsid w:val="005359CE"/>
    <w:rsid w:val="005366F0"/>
    <w:rsid w:val="0054009D"/>
    <w:rsid w:val="005407B2"/>
    <w:rsid w:val="00541C2A"/>
    <w:rsid w:val="0054514A"/>
    <w:rsid w:val="00546CB7"/>
    <w:rsid w:val="00547AE3"/>
    <w:rsid w:val="00550599"/>
    <w:rsid w:val="00550B34"/>
    <w:rsid w:val="00551E2A"/>
    <w:rsid w:val="00553A29"/>
    <w:rsid w:val="005609BC"/>
    <w:rsid w:val="005616B5"/>
    <w:rsid w:val="00561B36"/>
    <w:rsid w:val="005623D0"/>
    <w:rsid w:val="00563D74"/>
    <w:rsid w:val="00571CAA"/>
    <w:rsid w:val="00572482"/>
    <w:rsid w:val="00572FCB"/>
    <w:rsid w:val="005731F2"/>
    <w:rsid w:val="00574AF6"/>
    <w:rsid w:val="00575486"/>
    <w:rsid w:val="00575796"/>
    <w:rsid w:val="005758C2"/>
    <w:rsid w:val="00576391"/>
    <w:rsid w:val="005766F7"/>
    <w:rsid w:val="00576F97"/>
    <w:rsid w:val="00577BC7"/>
    <w:rsid w:val="00577D58"/>
    <w:rsid w:val="005813AF"/>
    <w:rsid w:val="005816D6"/>
    <w:rsid w:val="00585CC7"/>
    <w:rsid w:val="005865F3"/>
    <w:rsid w:val="00590EDD"/>
    <w:rsid w:val="00590F15"/>
    <w:rsid w:val="00592B6D"/>
    <w:rsid w:val="00593652"/>
    <w:rsid w:val="005938EE"/>
    <w:rsid w:val="0059488E"/>
    <w:rsid w:val="00595919"/>
    <w:rsid w:val="005970F1"/>
    <w:rsid w:val="00597A90"/>
    <w:rsid w:val="005A1387"/>
    <w:rsid w:val="005A187E"/>
    <w:rsid w:val="005A1B83"/>
    <w:rsid w:val="005A22D7"/>
    <w:rsid w:val="005A27CC"/>
    <w:rsid w:val="005A5267"/>
    <w:rsid w:val="005B10D6"/>
    <w:rsid w:val="005B1307"/>
    <w:rsid w:val="005B13F4"/>
    <w:rsid w:val="005B2F09"/>
    <w:rsid w:val="005B3575"/>
    <w:rsid w:val="005B4BA3"/>
    <w:rsid w:val="005B4F20"/>
    <w:rsid w:val="005B4F57"/>
    <w:rsid w:val="005B5FF6"/>
    <w:rsid w:val="005B7BD2"/>
    <w:rsid w:val="005C012D"/>
    <w:rsid w:val="005C08C1"/>
    <w:rsid w:val="005C106A"/>
    <w:rsid w:val="005C30AF"/>
    <w:rsid w:val="005C3D7F"/>
    <w:rsid w:val="005C3EDD"/>
    <w:rsid w:val="005C43C5"/>
    <w:rsid w:val="005C4E0D"/>
    <w:rsid w:val="005C50A1"/>
    <w:rsid w:val="005C6407"/>
    <w:rsid w:val="005C64A2"/>
    <w:rsid w:val="005C671A"/>
    <w:rsid w:val="005C701C"/>
    <w:rsid w:val="005D0163"/>
    <w:rsid w:val="005D0654"/>
    <w:rsid w:val="005D2304"/>
    <w:rsid w:val="005D2622"/>
    <w:rsid w:val="005D35FA"/>
    <w:rsid w:val="005D42EE"/>
    <w:rsid w:val="005D42EF"/>
    <w:rsid w:val="005D5C22"/>
    <w:rsid w:val="005D5C7D"/>
    <w:rsid w:val="005D5F08"/>
    <w:rsid w:val="005D7C7A"/>
    <w:rsid w:val="005E0F9C"/>
    <w:rsid w:val="005E137E"/>
    <w:rsid w:val="005E28E8"/>
    <w:rsid w:val="005E2FB7"/>
    <w:rsid w:val="005E36B6"/>
    <w:rsid w:val="005E4027"/>
    <w:rsid w:val="005E6079"/>
    <w:rsid w:val="005E66CF"/>
    <w:rsid w:val="005E6F22"/>
    <w:rsid w:val="005F073B"/>
    <w:rsid w:val="005F1D36"/>
    <w:rsid w:val="005F28E9"/>
    <w:rsid w:val="005F439F"/>
    <w:rsid w:val="005F5DDB"/>
    <w:rsid w:val="005F6533"/>
    <w:rsid w:val="005F72D0"/>
    <w:rsid w:val="005F762F"/>
    <w:rsid w:val="005F77E3"/>
    <w:rsid w:val="005F79A8"/>
    <w:rsid w:val="005F7FFC"/>
    <w:rsid w:val="00600CC5"/>
    <w:rsid w:val="0060141F"/>
    <w:rsid w:val="00605BFF"/>
    <w:rsid w:val="0060611E"/>
    <w:rsid w:val="00606BB4"/>
    <w:rsid w:val="006072AD"/>
    <w:rsid w:val="006072FC"/>
    <w:rsid w:val="0061122B"/>
    <w:rsid w:val="00611B4B"/>
    <w:rsid w:val="00612C8F"/>
    <w:rsid w:val="00614A34"/>
    <w:rsid w:val="00614ACB"/>
    <w:rsid w:val="0061525A"/>
    <w:rsid w:val="0061690F"/>
    <w:rsid w:val="00620D9F"/>
    <w:rsid w:val="006212BA"/>
    <w:rsid w:val="00621B1E"/>
    <w:rsid w:val="00622CAD"/>
    <w:rsid w:val="006234E3"/>
    <w:rsid w:val="0062657F"/>
    <w:rsid w:val="00631070"/>
    <w:rsid w:val="006324F5"/>
    <w:rsid w:val="00632E78"/>
    <w:rsid w:val="0063327F"/>
    <w:rsid w:val="00633CAA"/>
    <w:rsid w:val="00634230"/>
    <w:rsid w:val="00634909"/>
    <w:rsid w:val="00636D09"/>
    <w:rsid w:val="00641906"/>
    <w:rsid w:val="006419AA"/>
    <w:rsid w:val="00644265"/>
    <w:rsid w:val="00645A7A"/>
    <w:rsid w:val="00646CC8"/>
    <w:rsid w:val="00646F14"/>
    <w:rsid w:val="00647430"/>
    <w:rsid w:val="0065149D"/>
    <w:rsid w:val="0065164B"/>
    <w:rsid w:val="006542E8"/>
    <w:rsid w:val="00654D2C"/>
    <w:rsid w:val="00655F6C"/>
    <w:rsid w:val="00656136"/>
    <w:rsid w:val="006562D5"/>
    <w:rsid w:val="006571AD"/>
    <w:rsid w:val="006601E9"/>
    <w:rsid w:val="006620A1"/>
    <w:rsid w:val="0066239B"/>
    <w:rsid w:val="0066429F"/>
    <w:rsid w:val="00664BD9"/>
    <w:rsid w:val="00664D8E"/>
    <w:rsid w:val="00665AEA"/>
    <w:rsid w:val="00666B2E"/>
    <w:rsid w:val="006724DC"/>
    <w:rsid w:val="006744E9"/>
    <w:rsid w:val="00674817"/>
    <w:rsid w:val="0067615F"/>
    <w:rsid w:val="006765E5"/>
    <w:rsid w:val="0067774D"/>
    <w:rsid w:val="00680402"/>
    <w:rsid w:val="00680566"/>
    <w:rsid w:val="00680693"/>
    <w:rsid w:val="006845BC"/>
    <w:rsid w:val="00685DBE"/>
    <w:rsid w:val="0068712C"/>
    <w:rsid w:val="0069027F"/>
    <w:rsid w:val="00690FA8"/>
    <w:rsid w:val="00691616"/>
    <w:rsid w:val="0069375F"/>
    <w:rsid w:val="00695D5B"/>
    <w:rsid w:val="00696654"/>
    <w:rsid w:val="006968A9"/>
    <w:rsid w:val="006974C6"/>
    <w:rsid w:val="006A0D7A"/>
    <w:rsid w:val="006A1C17"/>
    <w:rsid w:val="006A51BB"/>
    <w:rsid w:val="006A63A6"/>
    <w:rsid w:val="006A73DA"/>
    <w:rsid w:val="006B0FFC"/>
    <w:rsid w:val="006B290B"/>
    <w:rsid w:val="006B464E"/>
    <w:rsid w:val="006B73AA"/>
    <w:rsid w:val="006B7A0D"/>
    <w:rsid w:val="006C043B"/>
    <w:rsid w:val="006C10DA"/>
    <w:rsid w:val="006C20BF"/>
    <w:rsid w:val="006C21EB"/>
    <w:rsid w:val="006C25F1"/>
    <w:rsid w:val="006C38BF"/>
    <w:rsid w:val="006C4156"/>
    <w:rsid w:val="006C4B4B"/>
    <w:rsid w:val="006C4D8A"/>
    <w:rsid w:val="006C501F"/>
    <w:rsid w:val="006C62B0"/>
    <w:rsid w:val="006D0505"/>
    <w:rsid w:val="006D10C2"/>
    <w:rsid w:val="006D14D2"/>
    <w:rsid w:val="006D1E54"/>
    <w:rsid w:val="006D2204"/>
    <w:rsid w:val="006D25D8"/>
    <w:rsid w:val="006D437B"/>
    <w:rsid w:val="006D4849"/>
    <w:rsid w:val="006D4961"/>
    <w:rsid w:val="006E235C"/>
    <w:rsid w:val="006E2FC1"/>
    <w:rsid w:val="006E4D64"/>
    <w:rsid w:val="006E5195"/>
    <w:rsid w:val="006E59C1"/>
    <w:rsid w:val="006E67B9"/>
    <w:rsid w:val="006E73EF"/>
    <w:rsid w:val="006E76E5"/>
    <w:rsid w:val="006E7EDF"/>
    <w:rsid w:val="006F0BDD"/>
    <w:rsid w:val="006F1349"/>
    <w:rsid w:val="006F61D2"/>
    <w:rsid w:val="006F67DB"/>
    <w:rsid w:val="006F6A97"/>
    <w:rsid w:val="006F7D8A"/>
    <w:rsid w:val="00700AF9"/>
    <w:rsid w:val="007025F8"/>
    <w:rsid w:val="00702B2E"/>
    <w:rsid w:val="00703744"/>
    <w:rsid w:val="0070692E"/>
    <w:rsid w:val="007113AC"/>
    <w:rsid w:val="00713566"/>
    <w:rsid w:val="007151F0"/>
    <w:rsid w:val="00715DF8"/>
    <w:rsid w:val="00716E05"/>
    <w:rsid w:val="007176BA"/>
    <w:rsid w:val="007204CF"/>
    <w:rsid w:val="00720D7F"/>
    <w:rsid w:val="00722441"/>
    <w:rsid w:val="00722E2A"/>
    <w:rsid w:val="00723BD8"/>
    <w:rsid w:val="00723FC6"/>
    <w:rsid w:val="007254B9"/>
    <w:rsid w:val="007260E5"/>
    <w:rsid w:val="007271C4"/>
    <w:rsid w:val="00727EF2"/>
    <w:rsid w:val="00730E84"/>
    <w:rsid w:val="00731732"/>
    <w:rsid w:val="0073685D"/>
    <w:rsid w:val="00740212"/>
    <w:rsid w:val="00741E63"/>
    <w:rsid w:val="007438E0"/>
    <w:rsid w:val="00746201"/>
    <w:rsid w:val="00746211"/>
    <w:rsid w:val="0074628D"/>
    <w:rsid w:val="007473F4"/>
    <w:rsid w:val="00747DCA"/>
    <w:rsid w:val="00751E80"/>
    <w:rsid w:val="0075566D"/>
    <w:rsid w:val="00756B19"/>
    <w:rsid w:val="00757166"/>
    <w:rsid w:val="00757CED"/>
    <w:rsid w:val="007605DF"/>
    <w:rsid w:val="00760ED0"/>
    <w:rsid w:val="0076107A"/>
    <w:rsid w:val="007612C0"/>
    <w:rsid w:val="00761F56"/>
    <w:rsid w:val="0076445C"/>
    <w:rsid w:val="00764CC9"/>
    <w:rsid w:val="00765375"/>
    <w:rsid w:val="00767414"/>
    <w:rsid w:val="00770236"/>
    <w:rsid w:val="007711A2"/>
    <w:rsid w:val="00772ABD"/>
    <w:rsid w:val="00772B14"/>
    <w:rsid w:val="0077307B"/>
    <w:rsid w:val="00774255"/>
    <w:rsid w:val="00774583"/>
    <w:rsid w:val="0077461E"/>
    <w:rsid w:val="007767D7"/>
    <w:rsid w:val="0077699C"/>
    <w:rsid w:val="00776D2A"/>
    <w:rsid w:val="00777AD7"/>
    <w:rsid w:val="007808A4"/>
    <w:rsid w:val="007809C2"/>
    <w:rsid w:val="00781FB3"/>
    <w:rsid w:val="00782214"/>
    <w:rsid w:val="00784638"/>
    <w:rsid w:val="0078514F"/>
    <w:rsid w:val="00787FFC"/>
    <w:rsid w:val="0079206E"/>
    <w:rsid w:val="00793AEB"/>
    <w:rsid w:val="007956C4"/>
    <w:rsid w:val="007970CE"/>
    <w:rsid w:val="007A05C9"/>
    <w:rsid w:val="007A118B"/>
    <w:rsid w:val="007A143B"/>
    <w:rsid w:val="007A193F"/>
    <w:rsid w:val="007A4F77"/>
    <w:rsid w:val="007A5419"/>
    <w:rsid w:val="007A5687"/>
    <w:rsid w:val="007A5B4C"/>
    <w:rsid w:val="007A65C9"/>
    <w:rsid w:val="007B0A2A"/>
    <w:rsid w:val="007B0EB0"/>
    <w:rsid w:val="007B15D1"/>
    <w:rsid w:val="007B201F"/>
    <w:rsid w:val="007B3269"/>
    <w:rsid w:val="007B3E06"/>
    <w:rsid w:val="007C0F91"/>
    <w:rsid w:val="007C1097"/>
    <w:rsid w:val="007C23EE"/>
    <w:rsid w:val="007C2E1E"/>
    <w:rsid w:val="007C46AF"/>
    <w:rsid w:val="007C5E9D"/>
    <w:rsid w:val="007C6AE3"/>
    <w:rsid w:val="007C7D2B"/>
    <w:rsid w:val="007D010E"/>
    <w:rsid w:val="007D0837"/>
    <w:rsid w:val="007D0898"/>
    <w:rsid w:val="007D0BCC"/>
    <w:rsid w:val="007D1491"/>
    <w:rsid w:val="007D1B6F"/>
    <w:rsid w:val="007D2FA0"/>
    <w:rsid w:val="007D34C2"/>
    <w:rsid w:val="007D3B61"/>
    <w:rsid w:val="007D65CF"/>
    <w:rsid w:val="007D66B4"/>
    <w:rsid w:val="007D7D80"/>
    <w:rsid w:val="007E076B"/>
    <w:rsid w:val="007E07F0"/>
    <w:rsid w:val="007E1087"/>
    <w:rsid w:val="007E23A3"/>
    <w:rsid w:val="007E3981"/>
    <w:rsid w:val="007E6D2B"/>
    <w:rsid w:val="007F09CF"/>
    <w:rsid w:val="007F1237"/>
    <w:rsid w:val="007F1630"/>
    <w:rsid w:val="007F2311"/>
    <w:rsid w:val="007F261C"/>
    <w:rsid w:val="007F40C8"/>
    <w:rsid w:val="007F41FE"/>
    <w:rsid w:val="007F526F"/>
    <w:rsid w:val="007F6052"/>
    <w:rsid w:val="007F6D5A"/>
    <w:rsid w:val="007F7E39"/>
    <w:rsid w:val="0080001B"/>
    <w:rsid w:val="008009C7"/>
    <w:rsid w:val="00800DE2"/>
    <w:rsid w:val="00801801"/>
    <w:rsid w:val="008028C9"/>
    <w:rsid w:val="00803A2B"/>
    <w:rsid w:val="008040E1"/>
    <w:rsid w:val="008046EF"/>
    <w:rsid w:val="008052B8"/>
    <w:rsid w:val="008055A6"/>
    <w:rsid w:val="00806C59"/>
    <w:rsid w:val="00806F35"/>
    <w:rsid w:val="008104AE"/>
    <w:rsid w:val="008105BF"/>
    <w:rsid w:val="00810DC6"/>
    <w:rsid w:val="00811EEE"/>
    <w:rsid w:val="008154E0"/>
    <w:rsid w:val="00815E3C"/>
    <w:rsid w:val="008170E9"/>
    <w:rsid w:val="0081786E"/>
    <w:rsid w:val="008222FC"/>
    <w:rsid w:val="00823E44"/>
    <w:rsid w:val="00824F60"/>
    <w:rsid w:val="0082550D"/>
    <w:rsid w:val="00825FA5"/>
    <w:rsid w:val="00827B38"/>
    <w:rsid w:val="0083045D"/>
    <w:rsid w:val="00830EF3"/>
    <w:rsid w:val="00831C65"/>
    <w:rsid w:val="008321FE"/>
    <w:rsid w:val="00832FE1"/>
    <w:rsid w:val="00833D79"/>
    <w:rsid w:val="00835D78"/>
    <w:rsid w:val="00837C07"/>
    <w:rsid w:val="00840E27"/>
    <w:rsid w:val="0084156F"/>
    <w:rsid w:val="00844496"/>
    <w:rsid w:val="00845B4E"/>
    <w:rsid w:val="0084638C"/>
    <w:rsid w:val="00846530"/>
    <w:rsid w:val="00846D74"/>
    <w:rsid w:val="00846F55"/>
    <w:rsid w:val="008508CD"/>
    <w:rsid w:val="00852664"/>
    <w:rsid w:val="00853A11"/>
    <w:rsid w:val="00854C32"/>
    <w:rsid w:val="00855C9E"/>
    <w:rsid w:val="00860CEC"/>
    <w:rsid w:val="00861DFF"/>
    <w:rsid w:val="0086646E"/>
    <w:rsid w:val="008724DD"/>
    <w:rsid w:val="00874D20"/>
    <w:rsid w:val="008754CF"/>
    <w:rsid w:val="0087622E"/>
    <w:rsid w:val="00876F8D"/>
    <w:rsid w:val="00876FA6"/>
    <w:rsid w:val="008840D2"/>
    <w:rsid w:val="008858D1"/>
    <w:rsid w:val="008861EB"/>
    <w:rsid w:val="008864C0"/>
    <w:rsid w:val="00886A92"/>
    <w:rsid w:val="00890724"/>
    <w:rsid w:val="00892A96"/>
    <w:rsid w:val="00892F14"/>
    <w:rsid w:val="00896AF3"/>
    <w:rsid w:val="00896CCA"/>
    <w:rsid w:val="008973C5"/>
    <w:rsid w:val="008A04B7"/>
    <w:rsid w:val="008A2024"/>
    <w:rsid w:val="008A79C0"/>
    <w:rsid w:val="008A7B71"/>
    <w:rsid w:val="008B46FC"/>
    <w:rsid w:val="008B7145"/>
    <w:rsid w:val="008C07C0"/>
    <w:rsid w:val="008C0849"/>
    <w:rsid w:val="008C1AF8"/>
    <w:rsid w:val="008C1D5A"/>
    <w:rsid w:val="008C24ED"/>
    <w:rsid w:val="008C286C"/>
    <w:rsid w:val="008C2A16"/>
    <w:rsid w:val="008C3BBE"/>
    <w:rsid w:val="008C58C5"/>
    <w:rsid w:val="008C7CEF"/>
    <w:rsid w:val="008D0227"/>
    <w:rsid w:val="008D0752"/>
    <w:rsid w:val="008D0CC4"/>
    <w:rsid w:val="008D1B03"/>
    <w:rsid w:val="008D222A"/>
    <w:rsid w:val="008D23DE"/>
    <w:rsid w:val="008D3421"/>
    <w:rsid w:val="008D658E"/>
    <w:rsid w:val="008D6FAB"/>
    <w:rsid w:val="008D794C"/>
    <w:rsid w:val="008D79D5"/>
    <w:rsid w:val="008E02AA"/>
    <w:rsid w:val="008E160F"/>
    <w:rsid w:val="008E1DD3"/>
    <w:rsid w:val="008E4FEA"/>
    <w:rsid w:val="008E5D89"/>
    <w:rsid w:val="008E6E5E"/>
    <w:rsid w:val="008E6F2A"/>
    <w:rsid w:val="008E7B24"/>
    <w:rsid w:val="008F0118"/>
    <w:rsid w:val="008F0BBA"/>
    <w:rsid w:val="008F1B58"/>
    <w:rsid w:val="008F1C49"/>
    <w:rsid w:val="008F2FD2"/>
    <w:rsid w:val="008F3A4B"/>
    <w:rsid w:val="008F536D"/>
    <w:rsid w:val="008F6D44"/>
    <w:rsid w:val="008F6EFD"/>
    <w:rsid w:val="008F775B"/>
    <w:rsid w:val="00902F69"/>
    <w:rsid w:val="00906FEE"/>
    <w:rsid w:val="00907F13"/>
    <w:rsid w:val="009126AB"/>
    <w:rsid w:val="009128A1"/>
    <w:rsid w:val="009132DF"/>
    <w:rsid w:val="009133AD"/>
    <w:rsid w:val="00913C04"/>
    <w:rsid w:val="009143D1"/>
    <w:rsid w:val="009144D7"/>
    <w:rsid w:val="009144E2"/>
    <w:rsid w:val="00915205"/>
    <w:rsid w:val="00915544"/>
    <w:rsid w:val="00915E01"/>
    <w:rsid w:val="00916AEB"/>
    <w:rsid w:val="00916F4B"/>
    <w:rsid w:val="00920566"/>
    <w:rsid w:val="00920633"/>
    <w:rsid w:val="00920858"/>
    <w:rsid w:val="009214A5"/>
    <w:rsid w:val="00921B1A"/>
    <w:rsid w:val="00921F3D"/>
    <w:rsid w:val="009224AE"/>
    <w:rsid w:val="00923A4B"/>
    <w:rsid w:val="00923FFB"/>
    <w:rsid w:val="00924617"/>
    <w:rsid w:val="00925033"/>
    <w:rsid w:val="00925048"/>
    <w:rsid w:val="009254D1"/>
    <w:rsid w:val="00926156"/>
    <w:rsid w:val="0092794E"/>
    <w:rsid w:val="00927C90"/>
    <w:rsid w:val="0093016B"/>
    <w:rsid w:val="009305AE"/>
    <w:rsid w:val="0093083E"/>
    <w:rsid w:val="00931313"/>
    <w:rsid w:val="00931812"/>
    <w:rsid w:val="00932229"/>
    <w:rsid w:val="00933250"/>
    <w:rsid w:val="0093350A"/>
    <w:rsid w:val="0093377F"/>
    <w:rsid w:val="009346AB"/>
    <w:rsid w:val="009347B6"/>
    <w:rsid w:val="00935E42"/>
    <w:rsid w:val="00936C08"/>
    <w:rsid w:val="00940988"/>
    <w:rsid w:val="009429F7"/>
    <w:rsid w:val="00942E58"/>
    <w:rsid w:val="00943B1D"/>
    <w:rsid w:val="00943E65"/>
    <w:rsid w:val="00951C69"/>
    <w:rsid w:val="00952A14"/>
    <w:rsid w:val="00954C83"/>
    <w:rsid w:val="0095536B"/>
    <w:rsid w:val="0095549E"/>
    <w:rsid w:val="00956ACD"/>
    <w:rsid w:val="00956D44"/>
    <w:rsid w:val="00957A72"/>
    <w:rsid w:val="00961114"/>
    <w:rsid w:val="0096330B"/>
    <w:rsid w:val="00964691"/>
    <w:rsid w:val="009650F3"/>
    <w:rsid w:val="009652C2"/>
    <w:rsid w:val="00967E11"/>
    <w:rsid w:val="00970A10"/>
    <w:rsid w:val="00970A41"/>
    <w:rsid w:val="00973C13"/>
    <w:rsid w:val="00974A20"/>
    <w:rsid w:val="00975EDE"/>
    <w:rsid w:val="00976B3A"/>
    <w:rsid w:val="009803A5"/>
    <w:rsid w:val="00980644"/>
    <w:rsid w:val="009819B4"/>
    <w:rsid w:val="0098607F"/>
    <w:rsid w:val="009906DC"/>
    <w:rsid w:val="009910F5"/>
    <w:rsid w:val="009912B9"/>
    <w:rsid w:val="0099227F"/>
    <w:rsid w:val="009931CC"/>
    <w:rsid w:val="00993FC7"/>
    <w:rsid w:val="0099408A"/>
    <w:rsid w:val="009943FB"/>
    <w:rsid w:val="009967B8"/>
    <w:rsid w:val="009A0AAE"/>
    <w:rsid w:val="009A12F1"/>
    <w:rsid w:val="009A4E58"/>
    <w:rsid w:val="009A7E05"/>
    <w:rsid w:val="009B1C8E"/>
    <w:rsid w:val="009B1E02"/>
    <w:rsid w:val="009B216B"/>
    <w:rsid w:val="009B2D59"/>
    <w:rsid w:val="009B3E65"/>
    <w:rsid w:val="009B46E3"/>
    <w:rsid w:val="009C0644"/>
    <w:rsid w:val="009C0F2F"/>
    <w:rsid w:val="009C1297"/>
    <w:rsid w:val="009C1EAA"/>
    <w:rsid w:val="009C264D"/>
    <w:rsid w:val="009C3131"/>
    <w:rsid w:val="009C56ED"/>
    <w:rsid w:val="009C5939"/>
    <w:rsid w:val="009C5A2F"/>
    <w:rsid w:val="009C5F56"/>
    <w:rsid w:val="009C706B"/>
    <w:rsid w:val="009D0CA1"/>
    <w:rsid w:val="009D0FBC"/>
    <w:rsid w:val="009D0FC3"/>
    <w:rsid w:val="009D24B7"/>
    <w:rsid w:val="009D2651"/>
    <w:rsid w:val="009D29FA"/>
    <w:rsid w:val="009D580E"/>
    <w:rsid w:val="009D7F49"/>
    <w:rsid w:val="009E0458"/>
    <w:rsid w:val="009E0510"/>
    <w:rsid w:val="009E17F1"/>
    <w:rsid w:val="009E486A"/>
    <w:rsid w:val="009E6170"/>
    <w:rsid w:val="009E6E77"/>
    <w:rsid w:val="009F3984"/>
    <w:rsid w:val="009F4519"/>
    <w:rsid w:val="009F5AB8"/>
    <w:rsid w:val="009F71CF"/>
    <w:rsid w:val="009F725C"/>
    <w:rsid w:val="009F7AE1"/>
    <w:rsid w:val="00A00926"/>
    <w:rsid w:val="00A00E3A"/>
    <w:rsid w:val="00A0185E"/>
    <w:rsid w:val="00A01A13"/>
    <w:rsid w:val="00A01CE8"/>
    <w:rsid w:val="00A02492"/>
    <w:rsid w:val="00A05305"/>
    <w:rsid w:val="00A05321"/>
    <w:rsid w:val="00A062F0"/>
    <w:rsid w:val="00A06C7A"/>
    <w:rsid w:val="00A10699"/>
    <w:rsid w:val="00A107EB"/>
    <w:rsid w:val="00A1207D"/>
    <w:rsid w:val="00A12273"/>
    <w:rsid w:val="00A123F9"/>
    <w:rsid w:val="00A131A6"/>
    <w:rsid w:val="00A1445A"/>
    <w:rsid w:val="00A14F9B"/>
    <w:rsid w:val="00A15B4B"/>
    <w:rsid w:val="00A21603"/>
    <w:rsid w:val="00A21AA5"/>
    <w:rsid w:val="00A22435"/>
    <w:rsid w:val="00A22574"/>
    <w:rsid w:val="00A245DC"/>
    <w:rsid w:val="00A268A8"/>
    <w:rsid w:val="00A26F13"/>
    <w:rsid w:val="00A277D6"/>
    <w:rsid w:val="00A27ABF"/>
    <w:rsid w:val="00A30D80"/>
    <w:rsid w:val="00A31005"/>
    <w:rsid w:val="00A317F9"/>
    <w:rsid w:val="00A31CDC"/>
    <w:rsid w:val="00A32E7A"/>
    <w:rsid w:val="00A3365E"/>
    <w:rsid w:val="00A337D1"/>
    <w:rsid w:val="00A3451D"/>
    <w:rsid w:val="00A346DF"/>
    <w:rsid w:val="00A36AE1"/>
    <w:rsid w:val="00A411A5"/>
    <w:rsid w:val="00A42082"/>
    <w:rsid w:val="00A42189"/>
    <w:rsid w:val="00A421FC"/>
    <w:rsid w:val="00A44465"/>
    <w:rsid w:val="00A449FB"/>
    <w:rsid w:val="00A45BC1"/>
    <w:rsid w:val="00A46481"/>
    <w:rsid w:val="00A464AD"/>
    <w:rsid w:val="00A504D4"/>
    <w:rsid w:val="00A51958"/>
    <w:rsid w:val="00A52C18"/>
    <w:rsid w:val="00A53A5B"/>
    <w:rsid w:val="00A55538"/>
    <w:rsid w:val="00A56072"/>
    <w:rsid w:val="00A57181"/>
    <w:rsid w:val="00A60069"/>
    <w:rsid w:val="00A61CC7"/>
    <w:rsid w:val="00A62EE9"/>
    <w:rsid w:val="00A63A49"/>
    <w:rsid w:val="00A64249"/>
    <w:rsid w:val="00A64281"/>
    <w:rsid w:val="00A64EBA"/>
    <w:rsid w:val="00A663BE"/>
    <w:rsid w:val="00A671BC"/>
    <w:rsid w:val="00A70CC6"/>
    <w:rsid w:val="00A72500"/>
    <w:rsid w:val="00A73D22"/>
    <w:rsid w:val="00A7495B"/>
    <w:rsid w:val="00A75166"/>
    <w:rsid w:val="00A75E2B"/>
    <w:rsid w:val="00A76A36"/>
    <w:rsid w:val="00A77359"/>
    <w:rsid w:val="00A77DAE"/>
    <w:rsid w:val="00A800E8"/>
    <w:rsid w:val="00A82771"/>
    <w:rsid w:val="00A8287E"/>
    <w:rsid w:val="00A85DEB"/>
    <w:rsid w:val="00A867A4"/>
    <w:rsid w:val="00A86CF3"/>
    <w:rsid w:val="00A87015"/>
    <w:rsid w:val="00A87617"/>
    <w:rsid w:val="00A92686"/>
    <w:rsid w:val="00A94320"/>
    <w:rsid w:val="00A946BA"/>
    <w:rsid w:val="00A95A3A"/>
    <w:rsid w:val="00A95B0D"/>
    <w:rsid w:val="00A95C62"/>
    <w:rsid w:val="00AA04B3"/>
    <w:rsid w:val="00AA05BE"/>
    <w:rsid w:val="00AA1980"/>
    <w:rsid w:val="00AA1BC4"/>
    <w:rsid w:val="00AA20B8"/>
    <w:rsid w:val="00AA3C35"/>
    <w:rsid w:val="00AA54BE"/>
    <w:rsid w:val="00AA5FCA"/>
    <w:rsid w:val="00AA711D"/>
    <w:rsid w:val="00AA72C3"/>
    <w:rsid w:val="00AA74C2"/>
    <w:rsid w:val="00AA7875"/>
    <w:rsid w:val="00AA7B74"/>
    <w:rsid w:val="00AB2192"/>
    <w:rsid w:val="00AB2978"/>
    <w:rsid w:val="00AB31F9"/>
    <w:rsid w:val="00AB6825"/>
    <w:rsid w:val="00AB7256"/>
    <w:rsid w:val="00AB795B"/>
    <w:rsid w:val="00AC00E6"/>
    <w:rsid w:val="00AC02DF"/>
    <w:rsid w:val="00AC1214"/>
    <w:rsid w:val="00AC1DA6"/>
    <w:rsid w:val="00AC1E8E"/>
    <w:rsid w:val="00AC2D0B"/>
    <w:rsid w:val="00AC377A"/>
    <w:rsid w:val="00AC5258"/>
    <w:rsid w:val="00AD0CD1"/>
    <w:rsid w:val="00AD0E3C"/>
    <w:rsid w:val="00AD1046"/>
    <w:rsid w:val="00AD4015"/>
    <w:rsid w:val="00AD58AE"/>
    <w:rsid w:val="00AD632D"/>
    <w:rsid w:val="00AD7050"/>
    <w:rsid w:val="00AD7CDE"/>
    <w:rsid w:val="00AE0448"/>
    <w:rsid w:val="00AE221B"/>
    <w:rsid w:val="00AE27BD"/>
    <w:rsid w:val="00AE301B"/>
    <w:rsid w:val="00AE42E5"/>
    <w:rsid w:val="00AE46B1"/>
    <w:rsid w:val="00AE4CD2"/>
    <w:rsid w:val="00AE52F8"/>
    <w:rsid w:val="00AE5541"/>
    <w:rsid w:val="00AE6FCB"/>
    <w:rsid w:val="00AE785C"/>
    <w:rsid w:val="00AE78D1"/>
    <w:rsid w:val="00AF0FCA"/>
    <w:rsid w:val="00AF4204"/>
    <w:rsid w:val="00AF6348"/>
    <w:rsid w:val="00AF7CB8"/>
    <w:rsid w:val="00AF7D7D"/>
    <w:rsid w:val="00B00C4B"/>
    <w:rsid w:val="00B01664"/>
    <w:rsid w:val="00B02537"/>
    <w:rsid w:val="00B029D4"/>
    <w:rsid w:val="00B02CAD"/>
    <w:rsid w:val="00B03614"/>
    <w:rsid w:val="00B03E04"/>
    <w:rsid w:val="00B0481C"/>
    <w:rsid w:val="00B05154"/>
    <w:rsid w:val="00B072FF"/>
    <w:rsid w:val="00B1025D"/>
    <w:rsid w:val="00B112C8"/>
    <w:rsid w:val="00B12213"/>
    <w:rsid w:val="00B12B7A"/>
    <w:rsid w:val="00B131C2"/>
    <w:rsid w:val="00B13EAE"/>
    <w:rsid w:val="00B14C13"/>
    <w:rsid w:val="00B14E0E"/>
    <w:rsid w:val="00B15618"/>
    <w:rsid w:val="00B165F1"/>
    <w:rsid w:val="00B20128"/>
    <w:rsid w:val="00B2120E"/>
    <w:rsid w:val="00B2169B"/>
    <w:rsid w:val="00B26C43"/>
    <w:rsid w:val="00B270CB"/>
    <w:rsid w:val="00B2791D"/>
    <w:rsid w:val="00B30341"/>
    <w:rsid w:val="00B32C3E"/>
    <w:rsid w:val="00B32EBA"/>
    <w:rsid w:val="00B33C68"/>
    <w:rsid w:val="00B33D58"/>
    <w:rsid w:val="00B342B1"/>
    <w:rsid w:val="00B345CA"/>
    <w:rsid w:val="00B35309"/>
    <w:rsid w:val="00B37BD8"/>
    <w:rsid w:val="00B40488"/>
    <w:rsid w:val="00B41735"/>
    <w:rsid w:val="00B41AA1"/>
    <w:rsid w:val="00B4208D"/>
    <w:rsid w:val="00B437FE"/>
    <w:rsid w:val="00B43A6D"/>
    <w:rsid w:val="00B43D9A"/>
    <w:rsid w:val="00B448F0"/>
    <w:rsid w:val="00B47EF2"/>
    <w:rsid w:val="00B52611"/>
    <w:rsid w:val="00B53CA2"/>
    <w:rsid w:val="00B560E2"/>
    <w:rsid w:val="00B61777"/>
    <w:rsid w:val="00B62825"/>
    <w:rsid w:val="00B62CBB"/>
    <w:rsid w:val="00B6639B"/>
    <w:rsid w:val="00B7056C"/>
    <w:rsid w:val="00B706CD"/>
    <w:rsid w:val="00B74CD4"/>
    <w:rsid w:val="00B75EA3"/>
    <w:rsid w:val="00B766CF"/>
    <w:rsid w:val="00B768C3"/>
    <w:rsid w:val="00B77153"/>
    <w:rsid w:val="00B77818"/>
    <w:rsid w:val="00B7790A"/>
    <w:rsid w:val="00B77A26"/>
    <w:rsid w:val="00B77ADA"/>
    <w:rsid w:val="00B82208"/>
    <w:rsid w:val="00B83FB1"/>
    <w:rsid w:val="00B85317"/>
    <w:rsid w:val="00B86E1F"/>
    <w:rsid w:val="00B87AD2"/>
    <w:rsid w:val="00B909D3"/>
    <w:rsid w:val="00B91266"/>
    <w:rsid w:val="00B91921"/>
    <w:rsid w:val="00B93B46"/>
    <w:rsid w:val="00B94935"/>
    <w:rsid w:val="00B949A7"/>
    <w:rsid w:val="00B957AB"/>
    <w:rsid w:val="00B95FCD"/>
    <w:rsid w:val="00BA00D9"/>
    <w:rsid w:val="00BA0E2B"/>
    <w:rsid w:val="00BA1EA7"/>
    <w:rsid w:val="00BA21F0"/>
    <w:rsid w:val="00BA275F"/>
    <w:rsid w:val="00BA2D36"/>
    <w:rsid w:val="00BA3430"/>
    <w:rsid w:val="00BA39CF"/>
    <w:rsid w:val="00BA650E"/>
    <w:rsid w:val="00BA6580"/>
    <w:rsid w:val="00BA6C4E"/>
    <w:rsid w:val="00BA7BA8"/>
    <w:rsid w:val="00BB3557"/>
    <w:rsid w:val="00BB42C3"/>
    <w:rsid w:val="00BB5A12"/>
    <w:rsid w:val="00BB6A56"/>
    <w:rsid w:val="00BB6D0C"/>
    <w:rsid w:val="00BB7F99"/>
    <w:rsid w:val="00BC15BA"/>
    <w:rsid w:val="00BC3FA9"/>
    <w:rsid w:val="00BC45F1"/>
    <w:rsid w:val="00BC601F"/>
    <w:rsid w:val="00BC6F6E"/>
    <w:rsid w:val="00BC7542"/>
    <w:rsid w:val="00BC7A53"/>
    <w:rsid w:val="00BC7A79"/>
    <w:rsid w:val="00BD25E7"/>
    <w:rsid w:val="00BD3EA2"/>
    <w:rsid w:val="00BD5552"/>
    <w:rsid w:val="00BD5CBD"/>
    <w:rsid w:val="00BD5E17"/>
    <w:rsid w:val="00BD64FE"/>
    <w:rsid w:val="00BE0119"/>
    <w:rsid w:val="00BE0979"/>
    <w:rsid w:val="00BE0DFB"/>
    <w:rsid w:val="00BE2DDF"/>
    <w:rsid w:val="00BE3506"/>
    <w:rsid w:val="00BE4979"/>
    <w:rsid w:val="00BE5108"/>
    <w:rsid w:val="00BE5732"/>
    <w:rsid w:val="00BF08AB"/>
    <w:rsid w:val="00BF0A11"/>
    <w:rsid w:val="00BF12ED"/>
    <w:rsid w:val="00BF19A2"/>
    <w:rsid w:val="00BF2623"/>
    <w:rsid w:val="00BF5CCB"/>
    <w:rsid w:val="00BF5CF9"/>
    <w:rsid w:val="00C00C78"/>
    <w:rsid w:val="00C047CE"/>
    <w:rsid w:val="00C0765A"/>
    <w:rsid w:val="00C10FA4"/>
    <w:rsid w:val="00C128E5"/>
    <w:rsid w:val="00C13BCE"/>
    <w:rsid w:val="00C165EF"/>
    <w:rsid w:val="00C16D07"/>
    <w:rsid w:val="00C21578"/>
    <w:rsid w:val="00C24DC5"/>
    <w:rsid w:val="00C258D6"/>
    <w:rsid w:val="00C259B0"/>
    <w:rsid w:val="00C25A2F"/>
    <w:rsid w:val="00C27ED8"/>
    <w:rsid w:val="00C338FB"/>
    <w:rsid w:val="00C35030"/>
    <w:rsid w:val="00C35D10"/>
    <w:rsid w:val="00C36AFA"/>
    <w:rsid w:val="00C37A37"/>
    <w:rsid w:val="00C4130E"/>
    <w:rsid w:val="00C435C5"/>
    <w:rsid w:val="00C43A18"/>
    <w:rsid w:val="00C44B6B"/>
    <w:rsid w:val="00C45322"/>
    <w:rsid w:val="00C45C7E"/>
    <w:rsid w:val="00C46B04"/>
    <w:rsid w:val="00C51428"/>
    <w:rsid w:val="00C51F1F"/>
    <w:rsid w:val="00C5245E"/>
    <w:rsid w:val="00C53BB1"/>
    <w:rsid w:val="00C54427"/>
    <w:rsid w:val="00C55E5E"/>
    <w:rsid w:val="00C56105"/>
    <w:rsid w:val="00C565AD"/>
    <w:rsid w:val="00C5691F"/>
    <w:rsid w:val="00C57C5B"/>
    <w:rsid w:val="00C57E95"/>
    <w:rsid w:val="00C61043"/>
    <w:rsid w:val="00C61CAD"/>
    <w:rsid w:val="00C61D5B"/>
    <w:rsid w:val="00C628EB"/>
    <w:rsid w:val="00C63A16"/>
    <w:rsid w:val="00C64EE7"/>
    <w:rsid w:val="00C66A81"/>
    <w:rsid w:val="00C71F8A"/>
    <w:rsid w:val="00C734E1"/>
    <w:rsid w:val="00C7361E"/>
    <w:rsid w:val="00C745F8"/>
    <w:rsid w:val="00C746C1"/>
    <w:rsid w:val="00C750BB"/>
    <w:rsid w:val="00C7537D"/>
    <w:rsid w:val="00C758A5"/>
    <w:rsid w:val="00C7703A"/>
    <w:rsid w:val="00C77C8B"/>
    <w:rsid w:val="00C77D23"/>
    <w:rsid w:val="00C80C59"/>
    <w:rsid w:val="00C82079"/>
    <w:rsid w:val="00C82C86"/>
    <w:rsid w:val="00C82EC0"/>
    <w:rsid w:val="00C84109"/>
    <w:rsid w:val="00C85052"/>
    <w:rsid w:val="00C85A6F"/>
    <w:rsid w:val="00C85F5E"/>
    <w:rsid w:val="00C86819"/>
    <w:rsid w:val="00C91038"/>
    <w:rsid w:val="00C9166D"/>
    <w:rsid w:val="00C93D1F"/>
    <w:rsid w:val="00C9427B"/>
    <w:rsid w:val="00C976B7"/>
    <w:rsid w:val="00C97AC1"/>
    <w:rsid w:val="00CA0F6C"/>
    <w:rsid w:val="00CA2689"/>
    <w:rsid w:val="00CA287B"/>
    <w:rsid w:val="00CA289E"/>
    <w:rsid w:val="00CA2987"/>
    <w:rsid w:val="00CA34BD"/>
    <w:rsid w:val="00CA4611"/>
    <w:rsid w:val="00CA4DF4"/>
    <w:rsid w:val="00CA5267"/>
    <w:rsid w:val="00CA56F3"/>
    <w:rsid w:val="00CA5995"/>
    <w:rsid w:val="00CA69D2"/>
    <w:rsid w:val="00CB009C"/>
    <w:rsid w:val="00CB16A2"/>
    <w:rsid w:val="00CB232D"/>
    <w:rsid w:val="00CB3AA3"/>
    <w:rsid w:val="00CB5078"/>
    <w:rsid w:val="00CB513D"/>
    <w:rsid w:val="00CB5F85"/>
    <w:rsid w:val="00CB7B1B"/>
    <w:rsid w:val="00CC16AC"/>
    <w:rsid w:val="00CC2F4E"/>
    <w:rsid w:val="00CC315B"/>
    <w:rsid w:val="00CC40F4"/>
    <w:rsid w:val="00CC454F"/>
    <w:rsid w:val="00CC5196"/>
    <w:rsid w:val="00CC6E24"/>
    <w:rsid w:val="00CD0C3A"/>
    <w:rsid w:val="00CD0E16"/>
    <w:rsid w:val="00CD2249"/>
    <w:rsid w:val="00CD2250"/>
    <w:rsid w:val="00CD3769"/>
    <w:rsid w:val="00CD3EE3"/>
    <w:rsid w:val="00CD52BD"/>
    <w:rsid w:val="00CD5805"/>
    <w:rsid w:val="00CD629E"/>
    <w:rsid w:val="00CD64E9"/>
    <w:rsid w:val="00CE299A"/>
    <w:rsid w:val="00CE2BCC"/>
    <w:rsid w:val="00CE591A"/>
    <w:rsid w:val="00CE6EB1"/>
    <w:rsid w:val="00CE7611"/>
    <w:rsid w:val="00CE7A73"/>
    <w:rsid w:val="00CF00EC"/>
    <w:rsid w:val="00CF0434"/>
    <w:rsid w:val="00CF0731"/>
    <w:rsid w:val="00CF190D"/>
    <w:rsid w:val="00CF1DEC"/>
    <w:rsid w:val="00CF2AED"/>
    <w:rsid w:val="00CF4835"/>
    <w:rsid w:val="00CF70AF"/>
    <w:rsid w:val="00D00A7F"/>
    <w:rsid w:val="00D010CF"/>
    <w:rsid w:val="00D01ECC"/>
    <w:rsid w:val="00D029FF"/>
    <w:rsid w:val="00D02B3A"/>
    <w:rsid w:val="00D0310D"/>
    <w:rsid w:val="00D0373E"/>
    <w:rsid w:val="00D0542E"/>
    <w:rsid w:val="00D057FC"/>
    <w:rsid w:val="00D05DBA"/>
    <w:rsid w:val="00D06008"/>
    <w:rsid w:val="00D07275"/>
    <w:rsid w:val="00D07B45"/>
    <w:rsid w:val="00D103AF"/>
    <w:rsid w:val="00D10597"/>
    <w:rsid w:val="00D115A6"/>
    <w:rsid w:val="00D11A2A"/>
    <w:rsid w:val="00D11E3D"/>
    <w:rsid w:val="00D15243"/>
    <w:rsid w:val="00D175E1"/>
    <w:rsid w:val="00D20C4E"/>
    <w:rsid w:val="00D21B4C"/>
    <w:rsid w:val="00D24092"/>
    <w:rsid w:val="00D24A46"/>
    <w:rsid w:val="00D258CF"/>
    <w:rsid w:val="00D30B52"/>
    <w:rsid w:val="00D311CC"/>
    <w:rsid w:val="00D31FA8"/>
    <w:rsid w:val="00D3392F"/>
    <w:rsid w:val="00D33CFA"/>
    <w:rsid w:val="00D3401F"/>
    <w:rsid w:val="00D34FEC"/>
    <w:rsid w:val="00D35601"/>
    <w:rsid w:val="00D35866"/>
    <w:rsid w:val="00D3708A"/>
    <w:rsid w:val="00D400B6"/>
    <w:rsid w:val="00D40CB7"/>
    <w:rsid w:val="00D40ED2"/>
    <w:rsid w:val="00D413AB"/>
    <w:rsid w:val="00D43EC2"/>
    <w:rsid w:val="00D44839"/>
    <w:rsid w:val="00D44F06"/>
    <w:rsid w:val="00D459EF"/>
    <w:rsid w:val="00D46079"/>
    <w:rsid w:val="00D4705B"/>
    <w:rsid w:val="00D472D4"/>
    <w:rsid w:val="00D50EA4"/>
    <w:rsid w:val="00D5112C"/>
    <w:rsid w:val="00D53A03"/>
    <w:rsid w:val="00D53EED"/>
    <w:rsid w:val="00D5423A"/>
    <w:rsid w:val="00D548E8"/>
    <w:rsid w:val="00D551D0"/>
    <w:rsid w:val="00D55862"/>
    <w:rsid w:val="00D55C45"/>
    <w:rsid w:val="00D57987"/>
    <w:rsid w:val="00D60009"/>
    <w:rsid w:val="00D60722"/>
    <w:rsid w:val="00D6300C"/>
    <w:rsid w:val="00D65CB3"/>
    <w:rsid w:val="00D660BE"/>
    <w:rsid w:val="00D66641"/>
    <w:rsid w:val="00D6729D"/>
    <w:rsid w:val="00D67EB8"/>
    <w:rsid w:val="00D70ACF"/>
    <w:rsid w:val="00D71C0B"/>
    <w:rsid w:val="00D73B42"/>
    <w:rsid w:val="00D74C73"/>
    <w:rsid w:val="00D75EDB"/>
    <w:rsid w:val="00D763CD"/>
    <w:rsid w:val="00D76803"/>
    <w:rsid w:val="00D76BC2"/>
    <w:rsid w:val="00D76CF2"/>
    <w:rsid w:val="00D77A42"/>
    <w:rsid w:val="00D81410"/>
    <w:rsid w:val="00D814B9"/>
    <w:rsid w:val="00D814DC"/>
    <w:rsid w:val="00D82B5B"/>
    <w:rsid w:val="00D83CA0"/>
    <w:rsid w:val="00D842FB"/>
    <w:rsid w:val="00D85E3D"/>
    <w:rsid w:val="00D8614F"/>
    <w:rsid w:val="00D87112"/>
    <w:rsid w:val="00D8740C"/>
    <w:rsid w:val="00D87AF2"/>
    <w:rsid w:val="00D938F4"/>
    <w:rsid w:val="00D93C90"/>
    <w:rsid w:val="00D93C95"/>
    <w:rsid w:val="00D94614"/>
    <w:rsid w:val="00D95891"/>
    <w:rsid w:val="00D95EB0"/>
    <w:rsid w:val="00D96E18"/>
    <w:rsid w:val="00D9709F"/>
    <w:rsid w:val="00DA0A9C"/>
    <w:rsid w:val="00DA0B19"/>
    <w:rsid w:val="00DA0B79"/>
    <w:rsid w:val="00DA1278"/>
    <w:rsid w:val="00DA255B"/>
    <w:rsid w:val="00DA34A8"/>
    <w:rsid w:val="00DA3FD9"/>
    <w:rsid w:val="00DA40DC"/>
    <w:rsid w:val="00DA4770"/>
    <w:rsid w:val="00DA53B3"/>
    <w:rsid w:val="00DA5A91"/>
    <w:rsid w:val="00DA692A"/>
    <w:rsid w:val="00DA7027"/>
    <w:rsid w:val="00DB1735"/>
    <w:rsid w:val="00DB29F1"/>
    <w:rsid w:val="00DB4ABE"/>
    <w:rsid w:val="00DB55EC"/>
    <w:rsid w:val="00DB5884"/>
    <w:rsid w:val="00DB6FC0"/>
    <w:rsid w:val="00DB7D37"/>
    <w:rsid w:val="00DC6492"/>
    <w:rsid w:val="00DC6E4C"/>
    <w:rsid w:val="00DC7690"/>
    <w:rsid w:val="00DD01C6"/>
    <w:rsid w:val="00DD033F"/>
    <w:rsid w:val="00DD03AC"/>
    <w:rsid w:val="00DD2D04"/>
    <w:rsid w:val="00DD4208"/>
    <w:rsid w:val="00DD43BB"/>
    <w:rsid w:val="00DD72B9"/>
    <w:rsid w:val="00DD7FEB"/>
    <w:rsid w:val="00DE1495"/>
    <w:rsid w:val="00DE1CBD"/>
    <w:rsid w:val="00DE1D15"/>
    <w:rsid w:val="00DE2657"/>
    <w:rsid w:val="00DE2A1D"/>
    <w:rsid w:val="00DE2E36"/>
    <w:rsid w:val="00DE3101"/>
    <w:rsid w:val="00DE3367"/>
    <w:rsid w:val="00DE42AB"/>
    <w:rsid w:val="00DE449B"/>
    <w:rsid w:val="00DE54D9"/>
    <w:rsid w:val="00DE677A"/>
    <w:rsid w:val="00DE696F"/>
    <w:rsid w:val="00DF08EA"/>
    <w:rsid w:val="00DF0DD3"/>
    <w:rsid w:val="00DF214C"/>
    <w:rsid w:val="00DF22DB"/>
    <w:rsid w:val="00DF5C49"/>
    <w:rsid w:val="00DF641D"/>
    <w:rsid w:val="00DF7488"/>
    <w:rsid w:val="00E02800"/>
    <w:rsid w:val="00E03429"/>
    <w:rsid w:val="00E034B3"/>
    <w:rsid w:val="00E038EB"/>
    <w:rsid w:val="00E042C9"/>
    <w:rsid w:val="00E055DC"/>
    <w:rsid w:val="00E05AE5"/>
    <w:rsid w:val="00E05E04"/>
    <w:rsid w:val="00E05F79"/>
    <w:rsid w:val="00E062C1"/>
    <w:rsid w:val="00E06D08"/>
    <w:rsid w:val="00E114C0"/>
    <w:rsid w:val="00E11C17"/>
    <w:rsid w:val="00E1244E"/>
    <w:rsid w:val="00E1291F"/>
    <w:rsid w:val="00E12BE4"/>
    <w:rsid w:val="00E130CC"/>
    <w:rsid w:val="00E14ADC"/>
    <w:rsid w:val="00E15358"/>
    <w:rsid w:val="00E153EA"/>
    <w:rsid w:val="00E16A44"/>
    <w:rsid w:val="00E17410"/>
    <w:rsid w:val="00E17460"/>
    <w:rsid w:val="00E20AAB"/>
    <w:rsid w:val="00E23F43"/>
    <w:rsid w:val="00E249E5"/>
    <w:rsid w:val="00E24C3F"/>
    <w:rsid w:val="00E257F9"/>
    <w:rsid w:val="00E2716B"/>
    <w:rsid w:val="00E27DA4"/>
    <w:rsid w:val="00E301FD"/>
    <w:rsid w:val="00E320CA"/>
    <w:rsid w:val="00E35B83"/>
    <w:rsid w:val="00E37A9A"/>
    <w:rsid w:val="00E413D8"/>
    <w:rsid w:val="00E41B2E"/>
    <w:rsid w:val="00E424F1"/>
    <w:rsid w:val="00E428D2"/>
    <w:rsid w:val="00E42D2E"/>
    <w:rsid w:val="00E434F1"/>
    <w:rsid w:val="00E4601D"/>
    <w:rsid w:val="00E460FF"/>
    <w:rsid w:val="00E52681"/>
    <w:rsid w:val="00E571FD"/>
    <w:rsid w:val="00E5796A"/>
    <w:rsid w:val="00E609E7"/>
    <w:rsid w:val="00E62089"/>
    <w:rsid w:val="00E63D7E"/>
    <w:rsid w:val="00E66253"/>
    <w:rsid w:val="00E66D11"/>
    <w:rsid w:val="00E670FB"/>
    <w:rsid w:val="00E67D67"/>
    <w:rsid w:val="00E701FD"/>
    <w:rsid w:val="00E70321"/>
    <w:rsid w:val="00E706E2"/>
    <w:rsid w:val="00E71FA4"/>
    <w:rsid w:val="00E735C5"/>
    <w:rsid w:val="00E73EC1"/>
    <w:rsid w:val="00E743D2"/>
    <w:rsid w:val="00E74A3F"/>
    <w:rsid w:val="00E75CED"/>
    <w:rsid w:val="00E7645E"/>
    <w:rsid w:val="00E77233"/>
    <w:rsid w:val="00E81FD9"/>
    <w:rsid w:val="00E83169"/>
    <w:rsid w:val="00E84514"/>
    <w:rsid w:val="00E84680"/>
    <w:rsid w:val="00E86223"/>
    <w:rsid w:val="00E90C9D"/>
    <w:rsid w:val="00E91F1D"/>
    <w:rsid w:val="00E92B1A"/>
    <w:rsid w:val="00E92D78"/>
    <w:rsid w:val="00E9492E"/>
    <w:rsid w:val="00E952A6"/>
    <w:rsid w:val="00E95735"/>
    <w:rsid w:val="00E96E70"/>
    <w:rsid w:val="00EA0069"/>
    <w:rsid w:val="00EA024A"/>
    <w:rsid w:val="00EA19BF"/>
    <w:rsid w:val="00EA2338"/>
    <w:rsid w:val="00EA34F7"/>
    <w:rsid w:val="00EA37D2"/>
    <w:rsid w:val="00EA3BF7"/>
    <w:rsid w:val="00EA41ED"/>
    <w:rsid w:val="00EA4350"/>
    <w:rsid w:val="00EA4B14"/>
    <w:rsid w:val="00EA5AA1"/>
    <w:rsid w:val="00EB060C"/>
    <w:rsid w:val="00EB43D6"/>
    <w:rsid w:val="00EB4AEA"/>
    <w:rsid w:val="00EB4CA5"/>
    <w:rsid w:val="00EB7701"/>
    <w:rsid w:val="00EC05E7"/>
    <w:rsid w:val="00EC0829"/>
    <w:rsid w:val="00EC0C22"/>
    <w:rsid w:val="00EC0CE3"/>
    <w:rsid w:val="00EC1CAE"/>
    <w:rsid w:val="00EC5094"/>
    <w:rsid w:val="00EC63A7"/>
    <w:rsid w:val="00EC63C7"/>
    <w:rsid w:val="00EC6771"/>
    <w:rsid w:val="00ED1075"/>
    <w:rsid w:val="00ED1F85"/>
    <w:rsid w:val="00ED1FC0"/>
    <w:rsid w:val="00ED2671"/>
    <w:rsid w:val="00ED4448"/>
    <w:rsid w:val="00ED503E"/>
    <w:rsid w:val="00ED544D"/>
    <w:rsid w:val="00ED5604"/>
    <w:rsid w:val="00ED56F5"/>
    <w:rsid w:val="00EE2360"/>
    <w:rsid w:val="00EE2E00"/>
    <w:rsid w:val="00EE45AE"/>
    <w:rsid w:val="00EE45F5"/>
    <w:rsid w:val="00EE539C"/>
    <w:rsid w:val="00EE6B99"/>
    <w:rsid w:val="00EF128E"/>
    <w:rsid w:val="00EF3509"/>
    <w:rsid w:val="00EF3D13"/>
    <w:rsid w:val="00EF573E"/>
    <w:rsid w:val="00EF67E4"/>
    <w:rsid w:val="00F00372"/>
    <w:rsid w:val="00F0350E"/>
    <w:rsid w:val="00F05D83"/>
    <w:rsid w:val="00F103BF"/>
    <w:rsid w:val="00F10AEC"/>
    <w:rsid w:val="00F11C81"/>
    <w:rsid w:val="00F120E3"/>
    <w:rsid w:val="00F1228F"/>
    <w:rsid w:val="00F12E0A"/>
    <w:rsid w:val="00F156DF"/>
    <w:rsid w:val="00F15941"/>
    <w:rsid w:val="00F15C4B"/>
    <w:rsid w:val="00F17363"/>
    <w:rsid w:val="00F1750C"/>
    <w:rsid w:val="00F20AC5"/>
    <w:rsid w:val="00F21A12"/>
    <w:rsid w:val="00F21DC6"/>
    <w:rsid w:val="00F22533"/>
    <w:rsid w:val="00F251A4"/>
    <w:rsid w:val="00F258FC"/>
    <w:rsid w:val="00F26324"/>
    <w:rsid w:val="00F27A71"/>
    <w:rsid w:val="00F31161"/>
    <w:rsid w:val="00F33CFA"/>
    <w:rsid w:val="00F346ED"/>
    <w:rsid w:val="00F35474"/>
    <w:rsid w:val="00F35755"/>
    <w:rsid w:val="00F3578B"/>
    <w:rsid w:val="00F35AAD"/>
    <w:rsid w:val="00F36D1B"/>
    <w:rsid w:val="00F4072F"/>
    <w:rsid w:val="00F41AB5"/>
    <w:rsid w:val="00F42123"/>
    <w:rsid w:val="00F42553"/>
    <w:rsid w:val="00F4279D"/>
    <w:rsid w:val="00F45B75"/>
    <w:rsid w:val="00F471F6"/>
    <w:rsid w:val="00F50F50"/>
    <w:rsid w:val="00F52733"/>
    <w:rsid w:val="00F54BC0"/>
    <w:rsid w:val="00F5520B"/>
    <w:rsid w:val="00F552C0"/>
    <w:rsid w:val="00F56045"/>
    <w:rsid w:val="00F57EF4"/>
    <w:rsid w:val="00F603E9"/>
    <w:rsid w:val="00F608AD"/>
    <w:rsid w:val="00F6153C"/>
    <w:rsid w:val="00F639D8"/>
    <w:rsid w:val="00F63B69"/>
    <w:rsid w:val="00F672BF"/>
    <w:rsid w:val="00F707A6"/>
    <w:rsid w:val="00F7104E"/>
    <w:rsid w:val="00F710A1"/>
    <w:rsid w:val="00F7155F"/>
    <w:rsid w:val="00F71930"/>
    <w:rsid w:val="00F72C89"/>
    <w:rsid w:val="00F73C93"/>
    <w:rsid w:val="00F73F56"/>
    <w:rsid w:val="00F75B3C"/>
    <w:rsid w:val="00F7744C"/>
    <w:rsid w:val="00F80F9E"/>
    <w:rsid w:val="00F81AD6"/>
    <w:rsid w:val="00F84187"/>
    <w:rsid w:val="00F84DB8"/>
    <w:rsid w:val="00F85918"/>
    <w:rsid w:val="00F86A7E"/>
    <w:rsid w:val="00F87125"/>
    <w:rsid w:val="00F87882"/>
    <w:rsid w:val="00F87E8B"/>
    <w:rsid w:val="00F90644"/>
    <w:rsid w:val="00F9211F"/>
    <w:rsid w:val="00F95EB4"/>
    <w:rsid w:val="00F963BB"/>
    <w:rsid w:val="00F96D67"/>
    <w:rsid w:val="00F973A0"/>
    <w:rsid w:val="00F9778A"/>
    <w:rsid w:val="00F97AC6"/>
    <w:rsid w:val="00FA0291"/>
    <w:rsid w:val="00FA0C10"/>
    <w:rsid w:val="00FA0C38"/>
    <w:rsid w:val="00FA2368"/>
    <w:rsid w:val="00FA2D85"/>
    <w:rsid w:val="00FA3930"/>
    <w:rsid w:val="00FA4737"/>
    <w:rsid w:val="00FA49A6"/>
    <w:rsid w:val="00FA4B39"/>
    <w:rsid w:val="00FA4C4B"/>
    <w:rsid w:val="00FA6BEF"/>
    <w:rsid w:val="00FA7AD9"/>
    <w:rsid w:val="00FB0D55"/>
    <w:rsid w:val="00FB2A9F"/>
    <w:rsid w:val="00FB4655"/>
    <w:rsid w:val="00FB4F37"/>
    <w:rsid w:val="00FB550C"/>
    <w:rsid w:val="00FB5ED5"/>
    <w:rsid w:val="00FB6243"/>
    <w:rsid w:val="00FB7979"/>
    <w:rsid w:val="00FC2A12"/>
    <w:rsid w:val="00FC5DA7"/>
    <w:rsid w:val="00FC6303"/>
    <w:rsid w:val="00FC6394"/>
    <w:rsid w:val="00FD02D9"/>
    <w:rsid w:val="00FD17AA"/>
    <w:rsid w:val="00FD1D9A"/>
    <w:rsid w:val="00FD2280"/>
    <w:rsid w:val="00FD32AE"/>
    <w:rsid w:val="00FD3527"/>
    <w:rsid w:val="00FD3682"/>
    <w:rsid w:val="00FD41B1"/>
    <w:rsid w:val="00FD4F9C"/>
    <w:rsid w:val="00FD539F"/>
    <w:rsid w:val="00FD55C3"/>
    <w:rsid w:val="00FD5B73"/>
    <w:rsid w:val="00FD73DA"/>
    <w:rsid w:val="00FD793A"/>
    <w:rsid w:val="00FD7FDF"/>
    <w:rsid w:val="00FE08D1"/>
    <w:rsid w:val="00FE0E9A"/>
    <w:rsid w:val="00FE2323"/>
    <w:rsid w:val="00FE2502"/>
    <w:rsid w:val="00FE2891"/>
    <w:rsid w:val="00FE2C18"/>
    <w:rsid w:val="00FE319C"/>
    <w:rsid w:val="00FE438E"/>
    <w:rsid w:val="00FE4662"/>
    <w:rsid w:val="00FE7874"/>
    <w:rsid w:val="00FF0AEA"/>
    <w:rsid w:val="00FF13FE"/>
    <w:rsid w:val="00FF14FF"/>
    <w:rsid w:val="00FF2B1A"/>
    <w:rsid w:val="00FF3313"/>
    <w:rsid w:val="00FF5A45"/>
    <w:rsid w:val="00FF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86"/>
    <o:shapelayout v:ext="edit">
      <o:idmap v:ext="edit" data="1"/>
      <o:regrouptable v:ext="edit">
        <o:entry new="1" old="0"/>
        <o:entry new="2" old="0"/>
        <o:entry new="3" old="2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360" w:after="200" w:line="276" w:lineRule="auto"/>
        <w:ind w:left="57" w:hanging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55C45"/>
  </w:style>
  <w:style w:type="paragraph" w:styleId="Heading1">
    <w:name w:val="heading 1"/>
    <w:basedOn w:val="Normal"/>
    <w:next w:val="Normal"/>
    <w:link w:val="Heading1Char"/>
    <w:uiPriority w:val="9"/>
    <w:qFormat/>
    <w:rsid w:val="001D3DAB"/>
    <w:pPr>
      <w:keepNext/>
      <w:keepLines/>
      <w:numPr>
        <w:numId w:val="3"/>
      </w:numPr>
      <w:bidi/>
      <w:spacing w:before="20" w:after="0"/>
      <w:ind w:left="57"/>
      <w:outlineLvl w:val="0"/>
    </w:pPr>
    <w:rPr>
      <w:rFonts w:ascii="Times New Roman" w:eastAsiaTheme="majorEastAsia" w:hAnsi="Times New Roman" w:cs="B Titr"/>
      <w:b/>
      <w:bCs/>
      <w:sz w:val="48"/>
      <w:szCs w:val="48"/>
      <w:lang w:bidi="fa-IR"/>
    </w:rPr>
  </w:style>
  <w:style w:type="paragraph" w:styleId="Heading2">
    <w:name w:val="heading 2"/>
    <w:basedOn w:val="Normal"/>
    <w:next w:val="Normal"/>
    <w:link w:val="Heading2Char"/>
    <w:unhideWhenUsed/>
    <w:qFormat/>
    <w:rsid w:val="00CB7B1B"/>
    <w:pPr>
      <w:keepNext/>
      <w:keepLines/>
      <w:numPr>
        <w:ilvl w:val="1"/>
        <w:numId w:val="3"/>
      </w:numPr>
      <w:bidi/>
      <w:outlineLvl w:val="1"/>
    </w:pPr>
    <w:rPr>
      <w:rFonts w:asciiTheme="majorHAnsi" w:eastAsiaTheme="majorEastAsia" w:hAnsiTheme="majorHAnsi" w:cs="B Nazanin"/>
      <w:b/>
      <w:bCs/>
      <w:noProof/>
      <w:sz w:val="28"/>
      <w:szCs w:val="28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530"/>
    <w:pPr>
      <w:numPr>
        <w:ilvl w:val="2"/>
        <w:numId w:val="3"/>
      </w:numPr>
      <w:autoSpaceDE w:val="0"/>
      <w:autoSpaceDN w:val="0"/>
      <w:bidi/>
      <w:adjustRightInd w:val="0"/>
      <w:outlineLvl w:val="2"/>
    </w:pPr>
    <w:rPr>
      <w:rFonts w:ascii="Times New Roman" w:hAnsi="Times New Roman" w:cs="B Nazanin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6530"/>
    <w:pPr>
      <w:numPr>
        <w:ilvl w:val="3"/>
        <w:numId w:val="3"/>
      </w:numPr>
      <w:autoSpaceDE w:val="0"/>
      <w:autoSpaceDN w:val="0"/>
      <w:bidi/>
      <w:adjustRightInd w:val="0"/>
      <w:outlineLvl w:val="3"/>
    </w:pPr>
    <w:rPr>
      <w:rFonts w:ascii="Times New Roman" w:hAnsi="Times New Roman" w:cs="B Nazanin"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641D"/>
    <w:pPr>
      <w:numPr>
        <w:ilvl w:val="4"/>
        <w:numId w:val="3"/>
      </w:numPr>
      <w:tabs>
        <w:tab w:val="clear" w:pos="431"/>
        <w:tab w:val="right" w:pos="1138"/>
      </w:tabs>
      <w:bidi/>
      <w:spacing w:before="200" w:after="100"/>
      <w:outlineLvl w:val="4"/>
    </w:pPr>
    <w:rPr>
      <w:rFonts w:asciiTheme="majorHAnsi" w:eastAsiaTheme="majorEastAsia" w:hAnsiTheme="majorHAnsi" w:cs="B Nazanin"/>
      <w:bCs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BAF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BAF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BAF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BAF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43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17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46ED"/>
    <w:rPr>
      <w:rFonts w:asciiTheme="majorHAnsi" w:hAnsiTheme="majorHAnsi" w:cstheme="minorBidi"/>
      <w:dstrike w:val="0"/>
      <w:color w:val="auto"/>
      <w:sz w:val="24"/>
      <w:szCs w:val="24"/>
      <w:u w:val="none"/>
      <w:effect w:val="none"/>
      <w:vertAlign w:val="baseline"/>
    </w:rPr>
  </w:style>
  <w:style w:type="paragraph" w:styleId="ListParagraph">
    <w:name w:val="List Paragraph"/>
    <w:basedOn w:val="Normal"/>
    <w:uiPriority w:val="34"/>
    <w:rsid w:val="00284DA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072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72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072AD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rsid w:val="002304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04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A65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580"/>
  </w:style>
  <w:style w:type="paragraph" w:styleId="Footer">
    <w:name w:val="footer"/>
    <w:basedOn w:val="Normal"/>
    <w:link w:val="FooterChar"/>
    <w:uiPriority w:val="99"/>
    <w:unhideWhenUsed/>
    <w:rsid w:val="00BA65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580"/>
  </w:style>
  <w:style w:type="character" w:styleId="Strong">
    <w:name w:val="Strong"/>
    <w:basedOn w:val="DefaultParagraphFont"/>
    <w:uiPriority w:val="22"/>
    <w:rsid w:val="0023044F"/>
    <w:rPr>
      <w:b/>
      <w:bCs/>
    </w:rPr>
  </w:style>
  <w:style w:type="paragraph" w:styleId="NormalWeb">
    <w:name w:val="Normal (Web)"/>
    <w:basedOn w:val="Normal"/>
    <w:uiPriority w:val="99"/>
    <w:unhideWhenUsed/>
    <w:rsid w:val="003E6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8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87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A7875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83045D"/>
    <w:rPr>
      <w:color w:val="808080"/>
    </w:rPr>
  </w:style>
  <w:style w:type="paragraph" w:customStyle="1" w:styleId="MainText">
    <w:name w:val="MainText"/>
    <w:basedOn w:val="Normal"/>
    <w:qFormat/>
    <w:rsid w:val="00F7104E"/>
    <w:pPr>
      <w:bidi/>
      <w:spacing w:before="0" w:line="312" w:lineRule="auto"/>
      <w:ind w:left="0" w:firstLine="454"/>
      <w:jc w:val="both"/>
    </w:pPr>
    <w:rPr>
      <w:rFonts w:ascii="Times New Roman" w:hAnsi="Times New Roman" w:cs="B Nazanin"/>
      <w:sz w:val="24"/>
      <w:szCs w:val="28"/>
      <w:lang w:bidi="fa-IR"/>
    </w:rPr>
  </w:style>
  <w:style w:type="paragraph" w:customStyle="1" w:styleId="Title-Table-1">
    <w:name w:val="Title-Table-1"/>
    <w:basedOn w:val="Normal"/>
    <w:uiPriority w:val="99"/>
    <w:rsid w:val="0069375F"/>
    <w:pPr>
      <w:bidi/>
      <w:spacing w:after="120" w:line="240" w:lineRule="auto"/>
      <w:jc w:val="center"/>
      <w:outlineLvl w:val="0"/>
    </w:pPr>
    <w:rPr>
      <w:rFonts w:ascii="Times New Roman" w:eastAsia="Calibri" w:hAnsi="Times New Roman" w:cs="B Nazanin"/>
      <w:noProof/>
      <w:sz w:val="20"/>
      <w:szCs w:val="24"/>
      <w:lang w:bidi="fa-IR"/>
    </w:rPr>
  </w:style>
  <w:style w:type="paragraph" w:customStyle="1" w:styleId="Table-Content-1">
    <w:name w:val="Table-Content-1"/>
    <w:basedOn w:val="Normal"/>
    <w:uiPriority w:val="99"/>
    <w:rsid w:val="000444B3"/>
    <w:pPr>
      <w:bidi/>
      <w:spacing w:before="20" w:after="20" w:line="240" w:lineRule="auto"/>
      <w:jc w:val="center"/>
    </w:pPr>
    <w:rPr>
      <w:rFonts w:ascii="Times New Roman" w:eastAsia="Times New Roman" w:hAnsi="Times New Roman" w:cs="Times New Roman"/>
      <w:lang w:bidi="fa-IR"/>
    </w:rPr>
  </w:style>
  <w:style w:type="paragraph" w:customStyle="1" w:styleId="Tabel-1">
    <w:name w:val="Tabel-1"/>
    <w:basedOn w:val="Normal"/>
    <w:uiPriority w:val="99"/>
    <w:rsid w:val="005159F6"/>
    <w:pPr>
      <w:bidi/>
      <w:spacing w:after="0" w:line="240" w:lineRule="auto"/>
      <w:jc w:val="center"/>
    </w:pPr>
    <w:rPr>
      <w:rFonts w:ascii="Times New Roman" w:eastAsia="Times New Roman" w:hAnsi="Times New Roman" w:cs="B Nazanin"/>
      <w:b/>
      <w:bCs/>
      <w:color w:val="000000"/>
      <w:sz w:val="20"/>
      <w:szCs w:val="20"/>
    </w:rPr>
  </w:style>
  <w:style w:type="paragraph" w:customStyle="1" w:styleId="Main-Text-1">
    <w:name w:val="Main-Text-1"/>
    <w:basedOn w:val="Normal"/>
    <w:uiPriority w:val="99"/>
    <w:rsid w:val="007D2FA0"/>
    <w:pPr>
      <w:bidi/>
      <w:ind w:firstLine="284"/>
      <w:jc w:val="both"/>
    </w:pPr>
    <w:rPr>
      <w:rFonts w:ascii="Times New Roman" w:eastAsia="Calibri" w:hAnsi="Times New Roman" w:cs="B Nazanin"/>
      <w:noProof/>
      <w:szCs w:val="26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1D3DAB"/>
    <w:rPr>
      <w:rFonts w:ascii="Times New Roman" w:eastAsiaTheme="majorEastAsia" w:hAnsi="Times New Roman" w:cs="B Titr"/>
      <w:b/>
      <w:bCs/>
      <w:sz w:val="48"/>
      <w:szCs w:val="48"/>
      <w:lang w:bidi="fa-IR"/>
    </w:rPr>
  </w:style>
  <w:style w:type="character" w:customStyle="1" w:styleId="Heading2Char">
    <w:name w:val="Heading 2 Char"/>
    <w:basedOn w:val="DefaultParagraphFont"/>
    <w:link w:val="Heading2"/>
    <w:rsid w:val="00CB7B1B"/>
    <w:rPr>
      <w:rFonts w:asciiTheme="majorHAnsi" w:eastAsiaTheme="majorEastAsia" w:hAnsiTheme="majorHAnsi" w:cs="B Nazanin"/>
      <w:b/>
      <w:bCs/>
      <w:noProof/>
      <w:sz w:val="28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rsid w:val="00846530"/>
    <w:rPr>
      <w:rFonts w:ascii="Times New Roman" w:hAnsi="Times New Roman" w:cs="B Nazanin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46530"/>
    <w:rPr>
      <w:rFonts w:ascii="Times New Roman" w:hAnsi="Times New Roman" w:cs="B Nazanin"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DF641D"/>
    <w:rPr>
      <w:rFonts w:asciiTheme="majorHAnsi" w:eastAsiaTheme="majorEastAsia" w:hAnsiTheme="majorHAnsi" w:cs="B Nazanin"/>
      <w:bCs/>
      <w:szCs w:val="24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B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B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B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B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MyStyle1">
    <w:name w:val="MyStyle1"/>
    <w:basedOn w:val="Normal"/>
    <w:link w:val="MyStyle1Char"/>
    <w:rsid w:val="001259D9"/>
    <w:pPr>
      <w:numPr>
        <w:numId w:val="2"/>
      </w:numPr>
      <w:autoSpaceDE w:val="0"/>
      <w:autoSpaceDN w:val="0"/>
      <w:bidi/>
      <w:adjustRightInd w:val="0"/>
      <w:spacing w:after="0" w:line="240" w:lineRule="auto"/>
    </w:pPr>
    <w:rPr>
      <w:rFonts w:ascii="B Titr" w:hAnsi="B Titr" w:cs="B Titr"/>
      <w:b/>
      <w:bCs/>
      <w:sz w:val="40"/>
      <w:szCs w:val="40"/>
      <w:lang w:bidi="fa-IR"/>
    </w:rPr>
  </w:style>
  <w:style w:type="paragraph" w:customStyle="1" w:styleId="MyStyle2">
    <w:name w:val="MyStyle2"/>
    <w:basedOn w:val="Heading2"/>
    <w:link w:val="MyStyle2Char"/>
    <w:rsid w:val="00E701FD"/>
  </w:style>
  <w:style w:type="character" w:customStyle="1" w:styleId="MyStyle1Char">
    <w:name w:val="MyStyle1 Char"/>
    <w:basedOn w:val="DefaultParagraphFont"/>
    <w:link w:val="MyStyle1"/>
    <w:rsid w:val="001259D9"/>
    <w:rPr>
      <w:rFonts w:ascii="B Titr" w:hAnsi="B Titr" w:cs="B Titr"/>
      <w:b/>
      <w:bCs/>
      <w:sz w:val="40"/>
      <w:szCs w:val="40"/>
      <w:lang w:bidi="fa-IR"/>
    </w:rPr>
  </w:style>
  <w:style w:type="character" w:customStyle="1" w:styleId="MyStyle2Char">
    <w:name w:val="MyStyle2 Char"/>
    <w:basedOn w:val="Heading2Char"/>
    <w:link w:val="MyStyle2"/>
    <w:rsid w:val="00E701FD"/>
  </w:style>
  <w:style w:type="paragraph" w:styleId="TOC1">
    <w:name w:val="toc 1"/>
    <w:basedOn w:val="Normal"/>
    <w:next w:val="Normal"/>
    <w:autoRedefine/>
    <w:uiPriority w:val="39"/>
    <w:unhideWhenUsed/>
    <w:rsid w:val="002B543F"/>
    <w:pPr>
      <w:tabs>
        <w:tab w:val="right" w:leader="dot" w:pos="9350"/>
      </w:tabs>
      <w:bidi/>
      <w:spacing w:before="120" w:after="120"/>
      <w:ind w:left="0"/>
    </w:pPr>
    <w:rPr>
      <w:rFonts w:cs="Times New Roman"/>
      <w:b/>
      <w:bCs/>
      <w:caps/>
      <w:sz w:val="20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D5B73"/>
    <w:pPr>
      <w:spacing w:before="0" w:after="0"/>
      <w:ind w:left="220"/>
    </w:pPr>
    <w:rPr>
      <w:rFonts w:cs="Times New Roman"/>
      <w:smallCap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A34F7"/>
    <w:pPr>
      <w:spacing w:before="0" w:after="0"/>
      <w:ind w:left="440"/>
    </w:pPr>
    <w:rPr>
      <w:rFonts w:cs="Times New Roman"/>
      <w:i/>
      <w:iCs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066E9F"/>
    <w:pPr>
      <w:spacing w:before="0" w:after="0"/>
      <w:ind w:left="660"/>
    </w:pPr>
    <w:rPr>
      <w:rFonts w:cs="Times New Roman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066E9F"/>
    <w:pPr>
      <w:spacing w:before="0" w:after="0"/>
      <w:ind w:left="880"/>
    </w:pPr>
    <w:rPr>
      <w:rFonts w:cs="Times New Roman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066E9F"/>
    <w:pPr>
      <w:spacing w:before="0" w:after="0"/>
      <w:ind w:left="1100"/>
    </w:pPr>
    <w:rPr>
      <w:rFonts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066E9F"/>
    <w:pPr>
      <w:spacing w:before="0" w:after="0"/>
      <w:ind w:left="1320"/>
    </w:pPr>
    <w:rPr>
      <w:rFonts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066E9F"/>
    <w:pPr>
      <w:spacing w:before="0" w:after="0"/>
      <w:ind w:left="1540"/>
    </w:pPr>
    <w:rPr>
      <w:rFonts w:cs="Times New Roman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066E9F"/>
    <w:pPr>
      <w:spacing w:before="0" w:after="0"/>
      <w:ind w:left="1760"/>
    </w:pPr>
    <w:rPr>
      <w:rFonts w:cs="Times New Roman"/>
      <w:sz w:val="18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061493"/>
    <w:pPr>
      <w:bidi/>
      <w:spacing w:before="0" w:after="300" w:line="240" w:lineRule="auto"/>
      <w:ind w:left="0" w:firstLine="0"/>
      <w:jc w:val="center"/>
    </w:pPr>
    <w:rPr>
      <w:rFonts w:ascii="Times New Roman" w:hAnsi="Times New Roman" w:cs="B Nazanin"/>
      <w:b/>
      <w:bCs/>
      <w:sz w:val="20"/>
      <w:szCs w:val="20"/>
    </w:rPr>
  </w:style>
  <w:style w:type="paragraph" w:customStyle="1" w:styleId="titresarfasl">
    <w:name w:val="titre sarfasl"/>
    <w:basedOn w:val="Normal"/>
    <w:autoRedefine/>
    <w:uiPriority w:val="99"/>
    <w:rsid w:val="009931CC"/>
    <w:pPr>
      <w:autoSpaceDE w:val="0"/>
      <w:autoSpaceDN w:val="0"/>
      <w:bidi/>
      <w:adjustRightInd w:val="0"/>
      <w:spacing w:before="0" w:after="0" w:line="240" w:lineRule="auto"/>
      <w:ind w:left="0" w:firstLine="0"/>
    </w:pPr>
    <w:rPr>
      <w:rFonts w:ascii="B Titr" w:hAnsi="B Titr" w:cs="B Titr"/>
      <w:b/>
      <w:bCs/>
      <w:sz w:val="40"/>
      <w:szCs w:val="40"/>
    </w:rPr>
  </w:style>
  <w:style w:type="paragraph" w:customStyle="1" w:styleId="titre1">
    <w:name w:val="titre 1"/>
    <w:basedOn w:val="Normal"/>
    <w:uiPriority w:val="99"/>
    <w:rsid w:val="00F71930"/>
    <w:pPr>
      <w:autoSpaceDE w:val="0"/>
      <w:autoSpaceDN w:val="0"/>
      <w:bidi/>
      <w:adjustRightInd w:val="0"/>
      <w:spacing w:before="0"/>
      <w:ind w:left="0" w:firstLine="0"/>
    </w:pPr>
    <w:rPr>
      <w:rFonts w:ascii="Times New Roman" w:hAnsi="Times New Roman" w:cs="B Nazanin"/>
      <w:bCs/>
      <w:sz w:val="28"/>
      <w:szCs w:val="28"/>
    </w:rPr>
  </w:style>
  <w:style w:type="paragraph" w:customStyle="1" w:styleId="matneasli">
    <w:name w:val="matne asli"/>
    <w:basedOn w:val="Normal"/>
    <w:rsid w:val="00A42189"/>
    <w:pPr>
      <w:bidi/>
      <w:spacing w:before="0"/>
      <w:ind w:left="0" w:firstLine="0"/>
      <w:jc w:val="both"/>
    </w:pPr>
    <w:rPr>
      <w:rFonts w:ascii="Times New Roman" w:hAnsi="Times New Roman" w:cs="B Nazanin"/>
      <w:sz w:val="24"/>
      <w:szCs w:val="28"/>
      <w:lang w:bidi="fa-IR"/>
    </w:rPr>
  </w:style>
  <w:style w:type="paragraph" w:customStyle="1" w:styleId="shekl">
    <w:name w:val="shekl"/>
    <w:basedOn w:val="Normal"/>
    <w:uiPriority w:val="99"/>
    <w:rsid w:val="00A42189"/>
    <w:pPr>
      <w:bidi/>
      <w:spacing w:before="0"/>
      <w:ind w:left="0" w:firstLine="0"/>
      <w:jc w:val="both"/>
    </w:pPr>
    <w:rPr>
      <w:rFonts w:ascii="Times New Roman" w:hAnsi="Times New Roman" w:cs="B Nazanin"/>
      <w:sz w:val="20"/>
      <w:szCs w:val="26"/>
    </w:rPr>
  </w:style>
  <w:style w:type="paragraph" w:customStyle="1" w:styleId="Style1">
    <w:name w:val="Style1"/>
    <w:basedOn w:val="Normal"/>
    <w:uiPriority w:val="99"/>
    <w:rsid w:val="00A42189"/>
    <w:pPr>
      <w:spacing w:before="0" w:after="120" w:line="240" w:lineRule="auto"/>
      <w:ind w:left="0" w:firstLine="0"/>
      <w:jc w:val="both"/>
    </w:pPr>
    <w:rPr>
      <w:rFonts w:ascii="Times New Roman" w:eastAsia="Calibri" w:hAnsi="Times New Roman" w:cs="B Lotus"/>
      <w:sz w:val="24"/>
      <w:szCs w:val="28"/>
      <w:lang w:bidi="fa-IR"/>
    </w:rPr>
  </w:style>
  <w:style w:type="table" w:styleId="TableGrid">
    <w:name w:val="Table Grid"/>
    <w:basedOn w:val="TableNormal"/>
    <w:uiPriority w:val="59"/>
    <w:rsid w:val="00A42189"/>
    <w:pPr>
      <w:spacing w:before="0"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fasl">
    <w:name w:val="titre fasl"/>
    <w:basedOn w:val="Heading1"/>
    <w:uiPriority w:val="99"/>
    <w:qFormat/>
    <w:rsid w:val="00167244"/>
    <w:pPr>
      <w:numPr>
        <w:numId w:val="0"/>
      </w:numPr>
      <w:ind w:left="432" w:hanging="432"/>
      <w:jc w:val="center"/>
    </w:pPr>
  </w:style>
  <w:style w:type="paragraph" w:customStyle="1" w:styleId="pavaraghi">
    <w:name w:val="pa varaghi"/>
    <w:basedOn w:val="FootnoteText"/>
    <w:uiPriority w:val="99"/>
    <w:qFormat/>
    <w:rsid w:val="007B0EB0"/>
    <w:pPr>
      <w:spacing w:before="0"/>
      <w:ind w:left="0" w:firstLine="0"/>
    </w:pPr>
    <w:rPr>
      <w:rFonts w:ascii="Times New Roman" w:hAnsi="Times New Roman" w:cs="B Nazanin"/>
      <w:lang w:bidi="fa-IR"/>
    </w:rPr>
  </w:style>
  <w:style w:type="character" w:styleId="Emphasis">
    <w:name w:val="Emphasis"/>
    <w:basedOn w:val="DefaultParagraphFont"/>
    <w:uiPriority w:val="20"/>
    <w:rsid w:val="009931CC"/>
    <w:rPr>
      <w:i/>
      <w:iCs/>
    </w:rPr>
  </w:style>
  <w:style w:type="paragraph" w:styleId="TableofFigures">
    <w:name w:val="table of figures"/>
    <w:basedOn w:val="Normal"/>
    <w:next w:val="Normal"/>
    <w:uiPriority w:val="99"/>
    <w:unhideWhenUsed/>
    <w:rsid w:val="00EA34F7"/>
    <w:pPr>
      <w:spacing w:after="0"/>
      <w:ind w:left="0"/>
    </w:pPr>
  </w:style>
  <w:style w:type="paragraph" w:styleId="Bibliography">
    <w:name w:val="Bibliography"/>
    <w:basedOn w:val="Normal"/>
    <w:next w:val="Normal"/>
    <w:uiPriority w:val="37"/>
    <w:unhideWhenUsed/>
    <w:rsid w:val="00420B73"/>
    <w:rPr>
      <w:rFonts w:ascii="Times New Roman" w:hAnsi="Times New Roman" w:cs="B Nazanin"/>
      <w:sz w:val="24"/>
      <w:szCs w:val="24"/>
    </w:rPr>
  </w:style>
  <w:style w:type="paragraph" w:customStyle="1" w:styleId="chekide">
    <w:name w:val="chekide"/>
    <w:basedOn w:val="Normal"/>
    <w:uiPriority w:val="99"/>
    <w:qFormat/>
    <w:rsid w:val="00FB4655"/>
    <w:pPr>
      <w:bidi/>
      <w:spacing w:before="0" w:line="288" w:lineRule="auto"/>
      <w:ind w:left="0" w:firstLine="0"/>
      <w:jc w:val="both"/>
    </w:pPr>
    <w:rPr>
      <w:rFonts w:ascii="Times New Roman" w:eastAsia="Calibri" w:hAnsi="Times New Roman" w:cs="B Nazanin"/>
      <w:szCs w:val="24"/>
      <w:lang w:bidi="fa-IR"/>
    </w:rPr>
  </w:style>
  <w:style w:type="paragraph" w:customStyle="1" w:styleId="fehrest">
    <w:name w:val="fehrest"/>
    <w:basedOn w:val="TableofFigures"/>
    <w:uiPriority w:val="99"/>
    <w:rsid w:val="005D2304"/>
    <w:pPr>
      <w:bidi/>
      <w:spacing w:before="100" w:line="240" w:lineRule="auto"/>
      <w:ind w:firstLine="0"/>
    </w:pPr>
    <w:rPr>
      <w:rFonts w:asciiTheme="majorBidi" w:hAnsiTheme="majorBidi" w:cs="B Nazanin"/>
      <w:noProof/>
      <w:sz w:val="24"/>
      <w:szCs w:val="28"/>
    </w:rPr>
  </w:style>
  <w:style w:type="paragraph" w:styleId="BodyText3">
    <w:name w:val="Body Text 3"/>
    <w:basedOn w:val="Normal"/>
    <w:link w:val="BodyText3Char"/>
    <w:uiPriority w:val="99"/>
    <w:rsid w:val="00F84DB8"/>
    <w:pPr>
      <w:tabs>
        <w:tab w:val="center" w:pos="6661"/>
      </w:tabs>
      <w:spacing w:before="0" w:after="0" w:line="240" w:lineRule="auto"/>
      <w:ind w:left="0" w:firstLine="0"/>
      <w:jc w:val="lowKashida"/>
    </w:pPr>
    <w:rPr>
      <w:rFonts w:ascii="Times New Roman" w:eastAsia="Times New Roman" w:hAnsi="Times New Roman" w:cs="Nazanin"/>
      <w:sz w:val="24"/>
      <w:szCs w:val="28"/>
    </w:rPr>
  </w:style>
  <w:style w:type="character" w:customStyle="1" w:styleId="BodyText3Char">
    <w:name w:val="Body Text 3 Char"/>
    <w:basedOn w:val="DefaultParagraphFont"/>
    <w:link w:val="BodyText3"/>
    <w:uiPriority w:val="99"/>
    <w:rsid w:val="00F84DB8"/>
    <w:rPr>
      <w:rFonts w:ascii="Times New Roman" w:eastAsia="Times New Roman" w:hAnsi="Times New Roman" w:cs="Nazanin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44265"/>
    <w:rPr>
      <w:color w:val="800080" w:themeColor="followedHyperlink"/>
      <w:u w:val="single"/>
    </w:rPr>
  </w:style>
  <w:style w:type="character" w:customStyle="1" w:styleId="boldtext1">
    <w:name w:val="bold_text1"/>
    <w:basedOn w:val="DefaultParagraphFont"/>
    <w:rsid w:val="002B21B9"/>
    <w:rPr>
      <w:b/>
      <w:bCs/>
    </w:rPr>
  </w:style>
  <w:style w:type="table" w:customStyle="1" w:styleId="LightShading1">
    <w:name w:val="Light Shading1"/>
    <w:basedOn w:val="TableNormal"/>
    <w:uiPriority w:val="60"/>
    <w:rsid w:val="00574AF6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574AF6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574AF6"/>
    <w:pPr>
      <w:spacing w:before="0"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574AF6"/>
    <w:pPr>
      <w:spacing w:before="0"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2-Accent2">
    <w:name w:val="Medium Shading 2 Accent 2"/>
    <w:basedOn w:val="TableNormal"/>
    <w:uiPriority w:val="64"/>
    <w:rsid w:val="00574AF6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574AF6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374AB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74AB6"/>
    <w:rPr>
      <w:rFonts w:ascii="Tahoma" w:hAnsi="Tahoma" w:cs="Tahoma"/>
      <w:sz w:val="16"/>
      <w:szCs w:val="16"/>
    </w:rPr>
  </w:style>
  <w:style w:type="character" w:customStyle="1" w:styleId="st1">
    <w:name w:val="st1"/>
    <w:basedOn w:val="DefaultParagraphFont"/>
    <w:rsid w:val="00130C01"/>
  </w:style>
  <w:style w:type="paragraph" w:customStyle="1" w:styleId="titrejadval">
    <w:name w:val="titre jadval"/>
    <w:basedOn w:val="Caption"/>
    <w:qFormat/>
    <w:rsid w:val="00A42082"/>
    <w:pPr>
      <w:spacing w:before="300" w:after="60"/>
    </w:pPr>
  </w:style>
  <w:style w:type="paragraph" w:styleId="BodyText">
    <w:name w:val="Body Text"/>
    <w:basedOn w:val="Normal"/>
    <w:link w:val="BodyTextChar"/>
    <w:uiPriority w:val="99"/>
    <w:semiHidden/>
    <w:unhideWhenUsed/>
    <w:rsid w:val="005400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009D"/>
  </w:style>
  <w:style w:type="character" w:styleId="CommentReference">
    <w:name w:val="annotation reference"/>
    <w:basedOn w:val="DefaultParagraphFont"/>
    <w:rsid w:val="000614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061493"/>
    <w:pPr>
      <w:spacing w:before="0"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6149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0614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61493"/>
    <w:rPr>
      <w:b/>
      <w:bCs/>
    </w:rPr>
  </w:style>
  <w:style w:type="character" w:styleId="PageNumber">
    <w:name w:val="page number"/>
    <w:basedOn w:val="DefaultParagraphFont"/>
    <w:rsid w:val="00061493"/>
  </w:style>
  <w:style w:type="character" w:styleId="IntenseReference">
    <w:name w:val="Intense Reference"/>
    <w:basedOn w:val="DefaultParagraphFont"/>
    <w:uiPriority w:val="32"/>
    <w:rsid w:val="00061493"/>
    <w:rPr>
      <w:b/>
      <w:bCs/>
      <w:smallCaps/>
      <w:color w:val="C0504D"/>
      <w:spacing w:val="5"/>
      <w:u w:val="single"/>
    </w:rPr>
  </w:style>
  <w:style w:type="paragraph" w:styleId="BlockText">
    <w:name w:val="Block Text"/>
    <w:basedOn w:val="Normal"/>
    <w:uiPriority w:val="99"/>
    <w:rsid w:val="00131F34"/>
    <w:pPr>
      <w:spacing w:before="0" w:after="0" w:line="240" w:lineRule="auto"/>
      <w:ind w:left="567" w:right="567" w:firstLine="0"/>
      <w:jc w:val="both"/>
    </w:pPr>
    <w:rPr>
      <w:rFonts w:ascii="Times New Roman" w:eastAsia="Times New Roman" w:hAnsi="Times New Roman" w:cs="Times New Roman"/>
      <w:sz w:val="18"/>
      <w:szCs w:val="24"/>
    </w:rPr>
  </w:style>
  <w:style w:type="paragraph" w:customStyle="1" w:styleId="MainText0">
    <w:name w:val="Main Text"/>
    <w:basedOn w:val="Normal"/>
    <w:link w:val="MainTextChar"/>
    <w:rsid w:val="00D6300C"/>
    <w:pPr>
      <w:bidi/>
      <w:spacing w:before="0" w:after="120" w:line="240" w:lineRule="auto"/>
      <w:ind w:left="0" w:firstLine="0"/>
      <w:jc w:val="both"/>
    </w:pPr>
    <w:rPr>
      <w:rFonts w:ascii="Times New Roman" w:eastAsia="MS Mincho" w:hAnsi="Times New Roman" w:cs="B Nazanin"/>
      <w:sz w:val="20"/>
      <w:szCs w:val="24"/>
      <w:lang w:val="es-ES_tradnl" w:eastAsia="es-ES" w:bidi="fa-IR"/>
    </w:rPr>
  </w:style>
  <w:style w:type="character" w:customStyle="1" w:styleId="MainTextChar">
    <w:name w:val="Main Text Char"/>
    <w:basedOn w:val="DefaultParagraphFont"/>
    <w:link w:val="MainText0"/>
    <w:rsid w:val="00D6300C"/>
    <w:rPr>
      <w:rFonts w:ascii="Times New Roman" w:eastAsia="MS Mincho" w:hAnsi="Times New Roman" w:cs="B Nazanin"/>
      <w:sz w:val="20"/>
      <w:szCs w:val="24"/>
      <w:lang w:val="es-ES_tradnl" w:eastAsia="es-ES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71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6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7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6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7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49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47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32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41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77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336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184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312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753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089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058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779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886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72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7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6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3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79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31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63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795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1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NmericalSquare.XSL" StyleName="APA - Numerical with Square Brackets">
  <b:Source>
    <b:Tag>Fra05</b:Tag>
    <b:SourceType>JournalArticle</b:SourceType>
    <b:Guid>{7CCB9E1E-D11A-49A1-9A9C-292C0C03C9CC}</b:Guid>
    <b:LCID>0</b:LCID>
    <b:Author>
      <b:Author>
        <b:NameList>
          <b:Person>
            <b:Last>Fraser</b:Last>
            <b:First>C.S.</b:First>
          </b:Person>
          <b:Person>
            <b:Last>Woods</b:Last>
            <b:First>A.</b:First>
          </b:Person>
          <b:Person>
            <b:Last>Brizzi</b:Last>
            <b:First>D.</b:First>
          </b:Person>
        </b:NameList>
      </b:Author>
    </b:Author>
    <b:Title>Hyper redundancy for accuracy enhancement in automatic close range photogrammetry</b:Title>
    <b:Year>2005</b:Year>
    <b:Publisher>photogrametric record</b:Publisher>
    <b:Volume>20</b:Volume>
    <b:Issue>11</b:Issue>
    <b:RefOrder>13</b:RefOrder>
  </b:Source>
  <b:Source>
    <b:Tag>Joh04</b:Tag>
    <b:SourceType>Report</b:SourceType>
    <b:Guid>{69F0BC5B-F8F7-41A2-BF9A-9A7A39939DAF}</b:Guid>
    <b:LCID>0</b:LCID>
    <b:Author>
      <b:Author>
        <b:NameList>
          <b:Person>
            <b:Last>Johanson</b:Last>
            <b:First>G.</b:First>
          </b:Person>
        </b:NameList>
      </b:Author>
    </b:Author>
    <b:Title>Deformation detremination and comparison of the trestle bridges on Puffing Billy using digital close-range photogrammetry</b:Title>
    <b:Year>2004</b:Year>
    <b:City>Victoriya, Australia</b:City>
    <b:Publisher>Department of Geomatics University of Melbourne</b:Publisher>
    <b:RefOrder>12</b:RefOrder>
  </b:Source>
  <b:Source>
    <b:Tag>App</b:Tag>
    <b:SourceType>Book</b:SourceType>
    <b:Guid>{C74AAB3C-ED2A-4FB1-8A49-418F525DB88F}</b:Guid>
    <b:LCID>0</b:LCID>
    <b:Title>Applications of 3D measurement from images</b:Title>
    <b:Author>
      <b:Author>
        <b:NameList>
          <b:Person>
            <b:Last>Fryer</b:Last>
            <b:First>John</b:First>
          </b:Person>
          <b:Person>
            <b:Last>Mitchell</b:Last>
            <b:First>Harvey</b:First>
          </b:Person>
          <b:Person>
            <b:Last>Chandler</b:Last>
            <b:First>Jim</b:First>
            <b:Middle>H.</b:Middle>
          </b:Person>
        </b:NameList>
      </b:Author>
    </b:Author>
    <b:Year>2007</b:Year>
    <b:Publisher>Whittles</b:Publisher>
    <b:RefOrder>10</b:RefOrder>
  </b:Source>
  <b:Source>
    <b:Tag>Fra991</b:Tag>
    <b:SourceType>ConferenceProceedings</b:SourceType>
    <b:Guid>{AFF7789F-3CF5-4E27-B95E-44576B609BC9}</b:Guid>
    <b:LCID>0</b:LCID>
    <b:Author>
      <b:Author>
        <b:NameList>
          <b:Person>
            <b:Last>Fraser</b:Last>
            <b:First>Clive</b:First>
          </b:Person>
        </b:NameList>
      </b:Author>
    </b:Author>
    <b:Title>AUTOMATED VISION METROLOGY: A MATURE TECHNOLOGY FOR  NDUSTRIAL INSPECTION AND ENGINEERING SURVEYS</b:Title>
    <b:Year>1999</b:Year>
    <b:ConferenceName>6th South East Asian Surveyors Congress</b:ConferenceName>
    <b:City>Fremantle, Western Australia</b:City>
    <b:RefOrder>15</b:RefOrder>
  </b:Source>
  <b:Source>
    <b:Tag>Cli05</b:Tag>
    <b:SourceType>JournalArticle</b:SourceType>
    <b:Guid>{4D884A81-1999-41FD-9C69-2D96999AC308}</b:Guid>
    <b:LCID>0</b:LCID>
    <b:Author>
      <b:Author>
        <b:NameList>
          <b:Person>
            <b:Last>Clive S. Fraser</b:Last>
            <b:First>Alex</b:First>
            <b:Middle>Woods, Danny Brizzi</b:Middle>
          </b:Person>
        </b:NameList>
      </b:Author>
    </b:Author>
    <b:Title>HYPER REDUNDANCY FOR ACCURACY ENHANCEMENT IN AUTOMATED CLOSE RANGE PHOTOGRAMMETRY</b:Title>
    <b:JournalName>The Photogrammetric Record</b:JournalName>
    <b:Year>2005</b:Year>
    <b:Month>September</b:Month>
    <b:Pages>205–217</b:Pages>
    <b:Volume>20</b:Volume>
    <b:RefOrder>19</b:RefOrder>
  </b:Source>
  <b:Source>
    <b:Tag>Cli00</b:Tag>
    <b:SourceType>JournalArticle</b:SourceType>
    <b:Guid>{81CFC719-77E7-465B-A472-91935B306D1F}</b:Guid>
    <b:LCID>0</b:LCID>
    <b:Author>
      <b:Author>
        <b:NameList>
          <b:Person>
            <b:Last>Clive S. Fraser a</b:Last>
            <b:First>Bjo¨rn</b:First>
            <b:Middle>Riedel</b:Middle>
          </b:Person>
        </b:NameList>
      </b:Author>
    </b:Author>
    <b:Title>Monitoring the thermal deformation of steel beams via vision metrology</b:Title>
    <b:JournalName>ISPRS Journal of Photogrammetry &amp; Remote Sensing</b:JournalName>
    <b:Year>2000</b:Year>
    <b:Pages>268–276</b:Pages>
    <b:RefOrder>16</b:RefOrder>
  </b:Source>
  <b:Source>
    <b:Tag>Cli03</b:Tag>
    <b:SourceType>ConferenceProceedings</b:SourceType>
    <b:Guid>{BEB419CE-6BE3-4600-86E7-A2BFB715CD65}</b:Guid>
    <b:LCID>0</b:LCID>
    <b:Author>
      <b:Author>
        <b:NameList>
          <b:Person>
            <b:Last>Clive Fraser</b:Last>
            <b:First>Danny</b:First>
            <b:Middle>Brizzi and Anil Hira</b:Middle>
          </b:Person>
        </b:NameList>
      </b:Author>
    </b:Author>
    <b:Title>VISION-BASED, MULTI-EPOCH DEFORMATION MONITORING OF THE ATRIUM OF FEDERATION SQUARE</b:Title>
    <b:Year>2003</b:Year>
    <b:ConferenceName>11th FIG Symposium on Deformation Measurements</b:ConferenceName>
    <b:City>Santorini</b:City>
    <b:RefOrder>14</b:RefOrder>
  </b:Source>
  <b:Source>
    <b:Tag>Jia05</b:Tag>
    <b:SourceType>Report</b:SourceType>
    <b:Guid>{EFC566B1-3E73-400A-BAFC-A7D90DDAD18F}</b:Guid>
    <b:LCID>0</b:LCID>
    <b:Author>
      <b:Author>
        <b:NameList>
          <b:Person>
            <b:Last>Jiang</b:Last>
            <b:First>Ruinian</b:First>
          </b:Person>
        </b:NameList>
      </b:Author>
    </b:Author>
    <b:Title>Development of a digital photogrammetric system for bridge deformation measurement</b:Title>
    <b:Year>2005</b:Year>
    <b:City>Las Crues, New Mexico</b:City>
    <b:Publisher>New Mexico State University</b:Publisher>
    <b:ThesisType>thesis</b:ThesisType>
    <b:RefOrder>18</b:RefOrder>
  </b:Source>
  <b:Source>
    <b:Tag>صدا89</b:Tag>
    <b:SourceType>Report</b:SourceType>
    <b:Guid>{61F5A7D2-83A2-4DB1-8D01-CD5B7D6B73AE}</b:Guid>
    <b:LCID>0</b:LCID>
    <b:Author>
      <b:Author>
        <b:NameList>
          <b:Person>
            <b:Last>صداقت</b:Last>
            <b:First>امین</b:First>
          </b:Person>
        </b:NameList>
      </b:Author>
    </b:Author>
    <b:Title>گزارش فنی پایش و میکروژئودزی پروژۀ گود یاس باغ آسمان</b:Title>
    <b:Year>1389</b:Year>
    <b:City>تهران</b:City>
    <b:ThesisType>گزارش فنی پروژه</b:ThesisType>
    <b:Institution>شرکت مهندسي سروش دریا ‌پی</b:Institution>
    <b:RefOrder>11</b:RefOrder>
  </b:Source>
  <b:Source>
    <b:Tag>ALH06</b:Tag>
    <b:SourceType>Report</b:SourceType>
    <b:Guid>{FE1308A9-C36C-4A5B-B899-FED13692BF8B}</b:Guid>
    <b:LCID>0</b:LCID>
    <b:Author>
      <b:Author>
        <b:NameList>
          <b:Person>
            <b:Last>ALHABSHI</b:Last>
            <b:First>ABDULRAHMAN</b:First>
          </b:Person>
        </b:NameList>
      </b:Author>
    </b:Author>
    <b:Title>Finitr element based design procedures for mse/soil-nail hybrid retaining wall systems</b:Title>
    <b:Year>2006</b:Year>
    <b:Publisher>Texas Tech University</b:Publisher>
    <b:ThesisType>thesis</b:ThesisType>
    <b:Institution>Texas Tech University</b:Institution>
    <b:City>Texas</b:City>
    <b:RefOrder>4</b:RefOrder>
  </b:Source>
  <b:Source>
    <b:Tag>ایس89</b:Tag>
    <b:SourceType>InternetSite</b:SourceType>
    <b:Guid>{9F12CB7F-1D95-4E23-8D41-E7FB5DB7EEB0}</b:Guid>
    <b:LCID>0</b:LCID>
    <b:Author>
      <b:Author>
        <b:NameList>
          <b:Person>
            <b:Last>ایسنا</b:Last>
          </b:Person>
        </b:NameList>
      </b:Author>
    </b:Author>
    <b:Year>1389</b:Year>
    <b:InternetSiteTitle>خبرگزاری دانشجویان ایران</b:InternetSiteTitle>
    <b:Month>آبان</b:Month>
    <b:URL>http://isna.ir</b:URL>
    <b:RefOrder>5</b:RefOrder>
  </b:Source>
  <b:Source>
    <b:Tag>شرک89</b:Tag>
    <b:SourceType>Report</b:SourceType>
    <b:Guid>{EC1D38A0-9C89-407E-8FA6-A4F8D67B2D2B}</b:Guid>
    <b:LCID>0</b:LCID>
    <b:Author>
      <b:Author>
        <b:NameList>
          <b:Person>
            <b:Last>خاک</b:Last>
            <b:First>شرکت</b:First>
            <b:Middle>ابزار</b:Middle>
          </b:Person>
        </b:NameList>
      </b:Author>
    </b:Author>
    <b:Title>راهنمای فنی ابزار دقیق</b:Title>
    <b:Year>1389</b:Year>
    <b:Institution>شرکت ابزار خاک</b:Institution>
    <b:City>تهران</b:City>
    <b:ThesisType>نشریه فنی</b:ThesisType>
    <b:RefOrder>9</b:RefOrder>
  </b:Source>
  <b:Source>
    <b:Tag>امی88</b:Tag>
    <b:SourceType>Book</b:SourceType>
    <b:Guid>{F7564B20-B6CF-4A0A-91AA-172B01EBD7BD}</b:Guid>
    <b:LCID>0</b:LCID>
    <b:Author>
      <b:Author>
        <b:NameList>
          <b:Person>
            <b:Last>کاردان</b:Last>
            <b:First>محسن</b:First>
          </b:Person>
          <b:Person>
            <b:Last>سرمدنهری</b:Last>
            <b:First>امیر</b:First>
          </b:Person>
        </b:NameList>
      </b:Author>
    </b:Author>
    <b:Title>اصول و مبانی گود برداری و سازه های نگهبان</b:Title>
    <b:Year>1388</b:Year>
    <b:City>تهران</b:City>
    <b:Publisher>سیمای دانش</b:Publisher>
    <b:CountryRegion>ایران</b:CountryRegion>
    <b:RefOrder>2</b:RefOrder>
  </b:Source>
  <b:Source>
    <b:Tag>سار89</b:Tag>
    <b:SourceType>Report</b:SourceType>
    <b:Guid>{28922AF7-8320-47B8-B1DE-06B32DC4EB3E}</b:Guid>
    <b:LCID>0</b:LCID>
    <b:Author>
      <b:Author>
        <b:NameList>
          <b:Person>
            <b:Last>سارنگ</b:Last>
            <b:First>خدمات</b:First>
            <b:Middle>ژئو فنآوری</b:Middle>
          </b:Person>
        </b:NameList>
      </b:Author>
    </b:Author>
    <b:Title>گزارش مطالعات ژئوتکنیکی پروژه مسکونی-تجاری ولنجک</b:Title>
    <b:Year>1389</b:Year>
    <b:Institution>سارنگ</b:Institution>
    <b:City>تهران</b:City>
    <b:ThesisType>گزارش فنی</b:ThesisType>
    <b:RefOrder>30</b:RefOrder>
  </b:Source>
  <b:Source>
    <b:Tag>Jia10</b:Tag>
    <b:SourceType>JournalArticle</b:SourceType>
    <b:Guid>{A01566CF-0690-4677-9278-093F99F75543}</b:Guid>
    <b:LCID>0</b:LCID>
    <b:Author>
      <b:Author>
        <b:NameList>
          <b:Person>
            <b:Last>Jiang</b:Last>
            <b:First>Ruinian</b:First>
          </b:Person>
          <b:Person>
            <b:Last>V. Jauregui</b:Last>
            <b:First>David</b:First>
          </b:Person>
        </b:NameList>
      </b:Author>
    </b:Author>
    <b:Year>2010</b:Year>
    <b:Month>August</b:Month>
    <b:Title>Development of a digital close-range photogrammetric bridge deflection measurement system</b:Title>
    <b:JournalName>Measurement</b:JournalName>
    <b:Pages>1431-1438</b:Pages>
    <b:Volume>43</b:Volume>
    <b:RefOrder>17</b:RefOrder>
  </b:Source>
  <b:Source>
    <b:Tag>Mas95</b:Tag>
    <b:SourceType>JournalArticle</b:SourceType>
    <b:Guid>{6343BE1A-3F73-4DE3-8A0E-6BA5F5F2EA29}</b:Guid>
    <b:LCID>0</b:LCID>
    <b:Author>
      <b:Author>
        <b:NameList>
          <b:Person>
            <b:Last>Mason</b:Last>
            <b:First>S.O.</b:First>
          </b:Person>
        </b:NameList>
      </b:Author>
    </b:Author>
    <b:Title>Expert system-based design of close-range photogrammetric networks</b:Title>
    <b:Year>1995</b:Year>
    <b:JournalName>ISPRS Jurnal of photogrammetry and remote sensing</b:JournalName>
    <b:Pages>13-24</b:Pages>
    <b:Volume>50</b:Volume>
    <b:Issue>5</b:Issue>
    <b:RefOrder>25</b:RefOrder>
  </b:Source>
  <b:Source>
    <b:Tag>سعا83</b:Tag>
    <b:SourceType>Book</b:SourceType>
    <b:Guid>{89CF37D2-3D76-4282-9589-4ED3AF190F2B}</b:Guid>
    <b:LCID>0</b:LCID>
    <b:Author>
      <b:Author>
        <b:NameList>
          <b:Person>
            <b:Last>سعادت سرشت</b:Last>
            <b:First>محمد</b:First>
          </b:Person>
        </b:NameList>
      </b:Author>
    </b:Author>
    <b:Title>افزایش اتوماسیون روند طراحی شبکه در فتوگرامتری صنعتی با استفاده از مدل سازی نا یقینی قیود دید و جانمایی دوربین</b:Title>
    <b:Year>1383</b:Year>
    <b:City>تهران</b:City>
    <b:CountryRegion>ایران</b:CountryRegion>
    <b:Publisher>پایان نامه دکتری</b:Publisher>
    <b:RefOrder>24</b:RefOrder>
  </b:Source>
  <b:Source>
    <b:Tag>حمی85</b:Tag>
    <b:SourceType>Book</b:SourceType>
    <b:Guid>{E80D50BE-B545-4C45-8336-73EE0E533A02}</b:Guid>
    <b:LCID>0</b:LCID>
    <b:Author>
      <b:Author>
        <b:NameList>
          <b:Person>
            <b:Last>اشرفی</b:Last>
            <b:First>حمید</b:First>
            <b:Middle>رضا</b:Middle>
          </b:Person>
        </b:NameList>
      </b:Author>
    </b:Author>
    <b:Title>اصول و مبانی گود برداری و سازه های نگهبان</b:Title>
    <b:Year>1385</b:Year>
    <b:City>تهران</b:City>
    <b:Publisher>معاونت امور مسکن و ساختمان وزارت مسکن و شهر سازی</b:Publisher>
    <b:RefOrder>1</b:RefOrder>
  </b:Source>
  <b:Source>
    <b:Tag>Car03</b:Tag>
    <b:SourceType>Report</b:SourceType>
    <b:Guid>{E52A8A8E-A671-49FD-93EA-98BCE6E73536}</b:Guid>
    <b:LCID>0</b:LCID>
    <b:Author>
      <b:Author>
        <b:NameList>
          <b:Person>
            <b:Last>Federal Highway Administration (Lazarte</b:Last>
            <b:First>Carlos</b:First>
            <b:Middle>A.</b:Middle>
          </b:Person>
          <b:Person>
            <b:Last>Elias</b:Last>
            <b:First>Victor)</b:First>
          </b:Person>
        </b:NameList>
      </b:Author>
    </b:Author>
    <b:Title>GEOTECHNICAL ENGINEERING CIRCULAR NO. 7 Soil Nail Walls</b:Title>
    <b:Year>2003</b:Year>
    <b:Institution>FHWA</b:Institution>
    <b:City>Maryland</b:City>
    <b:ThesisType>Technical Report Documentation</b:ThesisType>
    <b:StandardNumber>FHWA0-IF-03-017</b:StandardNumber>
    <b:Publisher>FHWA</b:Publisher>
    <b:RefOrder>3</b:RefOrder>
  </b:Source>
  <b:Source>
    <b:Tag>GOR04</b:Tag>
    <b:SourceType>ConferenceProceedings</b:SourceType>
    <b:Guid>{27ADCAD3-BD06-4D9C-A138-F79BC890C1F8}</b:Guid>
    <b:LCID>0</b:LCID>
    <b:Author>
      <b:Author>
        <b:NameList>
          <b:Person>
            <b:Last>GORDON</b:Last>
            <b:First>Stuart</b:First>
          </b:Person>
          <b:Person>
            <b:Last>LICHTI</b:Last>
            <b:First>Derek</b:First>
          </b:Person>
          <b:Person>
            <b:Last>FRANKE</b:Last>
            <b:First>Jochen</b:First>
          </b:Person>
          <b:Person>
            <b:Last>STEWART</b:Last>
            <b:First>Mike</b:First>
          </b:Person>
        </b:NameList>
      </b:Author>
    </b:Author>
    <b:Title>Measurement of Structural Deformation using Terrestrial Laser Scanners</b:Title>
    <b:Year>1 July 2004</b:Year>
    <b:JournalName>1st FIG International Symposium on Engineering Surveys for Construction Works and Structural Engineering</b:JournalName>
    <b:ConferenceName>1st FIG International Symposium on Engineering Surveys for Construction Works and Structural Engineering</b:ConferenceName>
    <b:City>Nottingham, United Kingdom</b:City>
    <b:RefOrder>8</b:RefOrder>
  </b:Source>
  <b:Source>
    <b:Tag>ERO04</b:Tag>
    <b:SourceType>ConferenceProceedings</b:SourceType>
    <b:Guid>{B66F1074-24EE-4E1E-8057-284C3C2B1A6D}</b:Guid>
    <b:LCID>0</b:LCID>
    <b:Author>
      <b:Author>
        <b:NameList>
          <b:Person>
            <b:Last>EROL</b:Last>
            <b:First>Serdar</b:First>
          </b:Person>
          <b:Person>
            <b:Last>ÇELİK</b:Last>
            <b:First>Rahmi</b:First>
            <b:Middle>Nurhan</b:Middle>
          </b:Person>
          <b:Person>
            <b:Last>EROL</b:Last>
            <b:First>Bihter</b:First>
          </b:Person>
          <b:Person>
            <b:Last>AYAN</b:Last>
            <b:First>Tevfik</b:First>
          </b:Person>
        </b:NameList>
      </b:Author>
    </b:Author>
    <b:Title>Assessment of Satellite Based and Terrestrial Measurement Techniques in Monitoring Vertical Deformations</b:Title>
    <b:Year>2004</b:Year>
    <b:ConferenceName>FIG Working Week 2004</b:ConferenceName>
    <b:City>Athens, Greece</b:City>
    <b:RefOrder>7</b:RefOrder>
  </b:Source>
  <b:Source>
    <b:Tag>اسم89</b:Tag>
    <b:SourceType>Report</b:SourceType>
    <b:Guid>{2ABA757E-5125-4430-91AC-D03247A706CB}</b:Guid>
    <b:LCID>0</b:LCID>
    <b:Author>
      <b:Author>
        <b:NameList>
          <b:Person>
            <b:Last>اسماعیلی</b:Last>
            <b:First>فرید</b:First>
          </b:Person>
        </b:NameList>
      </b:Author>
    </b:Author>
    <b:Title>بررسی روش های جابجایی سنجی سیستم های حفاظت جداره ترانشه و گود در مناطق شهری و فضا های محدود با تأکید بر نقش فتوگرامتری</b:Title>
    <b:Year>1389</b:Year>
    <b:City>تهران</b:City>
    <b:Publisher> دانشگاه صنعتی خواجه نصیر الدین طوسی</b:Publisher>
    <b:Department>گروه فتوگرامتری و سنجش از دور دانشکده ژئودزی و ژئوماتیک</b:Department>
    <b:ThesisType>سمینار کارشناسی ارشد</b:ThesisType>
    <b:RefOrder>6</b:RefOrder>
  </b:Source>
  <b:Source>
    <b:Tag>خاک87</b:Tag>
    <b:SourceType>Book</b:SourceType>
    <b:Guid>{7A0D6C0C-79BA-4A08-8CE1-B75DA45F8721}</b:Guid>
    <b:LCID>0</b:LCID>
    <b:Author>
      <b:Author>
        <b:NameList>
          <b:Person>
            <b:Last>خاکبازان</b:Last>
            <b:First>ابو</b:First>
            <b:Middle>الفضل</b:Middle>
          </b:Person>
        </b:NameList>
      </b:Author>
    </b:Author>
    <b:Title>فتوگرامتری کاربردی</b:Title>
    <b:Year>1387</b:Year>
    <b:Publisher>دانشگاه تربیت دبیر شهید رجایی</b:Publisher>
    <b:City>تهران</b:City>
    <b:RefOrder>26</b:RefOrder>
  </b:Source>
  <b:Source>
    <b:Tag>Fra97</b:Tag>
    <b:SourceType>JournalArticle</b:SourceType>
    <b:Guid>{76A1C358-E011-4182-B396-BA9D862DE56C}</b:Guid>
    <b:LCID>0</b:LCID>
    <b:Author>
      <b:Author>
        <b:NameList>
          <b:Person>
            <b:Last>Fraser</b:Last>
            <b:First>C.S.</b:First>
          </b:Person>
        </b:NameList>
      </b:Author>
    </b:Author>
    <b:Title>Digital camera self-calibration</b:Title>
    <b:Year>1997</b:Year>
    <b:JournalName>ISPRS Journal of Photogrammetry and Remote Sensing</b:JournalName>
    <b:Pages>149-159</b:Pages>
    <b:Volume>52</b:Volume>
    <b:RefOrder>27</b:RefOrder>
  </b:Source>
  <b:Source>
    <b:Tag>امی85</b:Tag>
    <b:SourceType>Report</b:SourceType>
    <b:Guid>{BDF4A29E-B482-4480-AD62-6CD445D63917}</b:Guid>
    <b:LCID>0</b:LCID>
    <b:Author>
      <b:Author>
        <b:NameList>
          <b:Person>
            <b:Last>امیر شاهرخ</b:Last>
            <b:First>امینی</b:First>
          </b:Person>
        </b:NameList>
      </b:Author>
    </b:Author>
    <b:Title>بررسی کنترل کیفیت تجهیزات صنعتی با استفاده از فتوگرامتری برد کوتاه</b:Title>
    <b:Year>1385</b:Year>
    <b:Publisher>دانشگاه صنعتی خواجه نصیر الدین طوسی</b:Publisher>
    <b:City>تهران</b:City>
    <b:Department>گروه فتوگرامتری و سنجش از دور دانشکده ژئودزی و ژئوماتیک</b:Department>
    <b:ThesisType>پایان نامه کارشناسی ارشد</b:ThesisType>
    <b:RefOrder>23</b:RefOrder>
  </b:Source>
  <b:Source>
    <b:Tag>Occ11</b:Tag>
    <b:SourceType>InternetSite</b:SourceType>
    <b:Guid>{C75F35CC-0231-42B8-AEE1-5F315058B01C}</b:Guid>
    <b:LCID>0</b:LCID>
    <b:Title>Occupational Fatalities During Trenching and Excavation Work --- United States, 1992--2001</b:Title>
    <b:YearAccessed>2011</b:YearAccessed>
    <b:MonthAccessed>desember</b:MonthAccessed>
    <b:URL>http://www.cdc.gov/mmwr/preview/mmwrhtml/mm5315a2.htm</b:URL>
    <b:Year>2011</b:Year>
    <b:Month>11</b:Month>
    <b:RefOrder>31</b:RefOrder>
  </b:Source>
  <b:Source>
    <b:Tag>Fuj10</b:Tag>
    <b:SourceType>Report</b:SourceType>
    <b:Guid>{F67DA722-7973-41CF-AE83-7954A3E36AF1}</b:Guid>
    <b:LCID>0</b:LCID>
    <b:Author>
      <b:Author>
        <b:NameList>
          <b:Person>
            <b:Last>Co.</b:Last>
            <b:First>Fujifilm</b:First>
          </b:Person>
        </b:NameList>
      </b:Author>
    </b:Author>
    <b:Title>Fujifilm Digital Camera FINEPIX HS20EXR Owner’s Manual</b:Title>
    <b:Year>2010</b:Year>
    <b:Publisher>Fujifilm Co.</b:Publisher>
    <b:RefOrder>28</b:RefOrder>
  </b:Source>
  <b:Source>
    <b:Tag>Can06</b:Tag>
    <b:SourceType>Report</b:SourceType>
    <b:Guid>{F289D735-1F8D-401C-94AA-E6C5A2F98E64}</b:Guid>
    <b:LCID>0</b:LCID>
    <b:Author>
      <b:Author>
        <b:NameList>
          <b:Person>
            <b:Last>Canon</b:Last>
            <b:First>Co.</b:First>
          </b:Person>
        </b:NameList>
      </b:Author>
    </b:Author>
    <b:Title>Canon PowerShot SX130 IS Owner's manual</b:Title>
    <b:Year>2006</b:Year>
    <b:Publisher>Canon Co.</b:Publisher>
    <b:RefOrder>29</b:RefOrder>
  </b:Source>
  <b:Source>
    <b:Tag>LiC02</b:Tag>
    <b:SourceType>JournalArticle</b:SourceType>
    <b:Guid>{04167A16-C03F-44B2-B9D1-B4AF501EF6F6}</b:Guid>
    <b:LCID>0</b:LCID>
    <b:Author>
      <b:Author>
        <b:NameList>
          <b:Person>
            <b:Last>Li</b:Last>
            <b:First>Calvin</b:First>
          </b:Person>
          <b:Person>
            <b:Last>King</b:Last>
            <b:First>Bruce</b:First>
          </b:Person>
        </b:NameList>
      </b:Author>
    </b:Author>
    <b:Title>Close range Photogrammetry for the Structural Monitoring of the Star Ferry Colonnade</b:Title>
    <b:JournalName>Journal of Geospatial Engineering</b:JournalName>
    <b:Year>2002</b:Year>
    <b:Pages>135-143</b:Pages>
    <b:Month>December</b:Month>
    <b:Volume>4</b:Volume>
    <b:Issue>2</b:Issue>
    <b:RefOrder>20</b:RefOrder>
  </b:Source>
  <b:Source>
    <b:Tag>Fra992</b:Tag>
    <b:SourceType>ConferenceProceedings</b:SourceType>
    <b:Guid>{420D24AD-8E90-4BE6-8FE0-743AD6E55E6B}</b:Guid>
    <b:LCID>0</b:LCID>
    <b:Author>
      <b:Author>
        <b:NameList>
          <b:Person>
            <b:Last>Fraser</b:Last>
            <b:First>Clive</b:First>
          </b:Person>
        </b:NameList>
      </b:Author>
    </b:Author>
    <b:Title>AUTOMATED VISION METROLOGY: A MATURE TECHNOLOGY FOR INDUSTRIAL INSPECTION AND ENGINEERING SURVEYS</b:Title>
    <b:Year>1999</b:Year>
    <b:ConferenceName>6th South East Asian Surveyors Congress</b:ConferenceName>
    <b:City>Western</b:City>
    <b:RefOrder>21</b:RefOrder>
  </b:Source>
  <b:Source>
    <b:Tag>Maa98</b:Tag>
    <b:SourceType>ConferenceProceedings</b:SourceType>
    <b:Guid>{454BFBA4-65CC-4391-BEB1-CDEC523344F4}</b:Guid>
    <b:LCID>0</b:LCID>
    <b:Author>
      <b:Author>
        <b:NameList>
          <b:Person>
            <b:Last>Maas</b:Last>
            <b:First>Hans-Gerd</b:First>
          </b:Person>
        </b:NameList>
      </b:Author>
    </b:Author>
    <b:Title>Photogrammetric techniques for deformation measurements on reservoir walls</b:Title>
    <b:Year>1998</b:Year>
    <b:ConferenceName>IAG SC4 Symposium Geodesy for Geotechnical and Structural Engineering</b:ConferenceName>
    <b:City>Eisenstadt/Austria</b:City>
    <b:RefOrder>22</b:RefOrder>
  </b:Source>
</b:Sources>
</file>

<file path=customXml/itemProps1.xml><?xml version="1.0" encoding="utf-8"?>
<ds:datastoreItem xmlns:ds="http://schemas.openxmlformats.org/officeDocument/2006/customXml" ds:itemID="{8E12934D-EEF7-4019-8076-5C6359EE6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4598</Words>
  <Characters>26209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esm</Company>
  <LinksUpToDate>false</LinksUpToDate>
  <CharactersWithSpaces>30746</CharactersWithSpaces>
  <SharedDoc>false</SharedDoc>
  <HLinks>
    <vt:vector size="1266" baseType="variant">
      <vt:variant>
        <vt:i4>1048629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_Toc317636260</vt:lpwstr>
      </vt:variant>
      <vt:variant>
        <vt:i4>1245237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_Toc317636259</vt:lpwstr>
      </vt:variant>
      <vt:variant>
        <vt:i4>1245237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_Toc317636258</vt:lpwstr>
      </vt:variant>
      <vt:variant>
        <vt:i4>1245237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_Toc317636257</vt:lpwstr>
      </vt:variant>
      <vt:variant>
        <vt:i4>1245237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_Toc317636256</vt:lpwstr>
      </vt:variant>
      <vt:variant>
        <vt:i4>1245237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_Toc317636255</vt:lpwstr>
      </vt:variant>
      <vt:variant>
        <vt:i4>1245237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_Toc317636254</vt:lpwstr>
      </vt:variant>
      <vt:variant>
        <vt:i4>1245237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_Toc317636253</vt:lpwstr>
      </vt:variant>
      <vt:variant>
        <vt:i4>1245237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_Toc317636252</vt:lpwstr>
      </vt:variant>
      <vt:variant>
        <vt:i4>1245237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_Toc317636251</vt:lpwstr>
      </vt:variant>
      <vt:variant>
        <vt:i4>1245237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_Toc317636250</vt:lpwstr>
      </vt:variant>
      <vt:variant>
        <vt:i4>1179701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_Toc317636249</vt:lpwstr>
      </vt:variant>
      <vt:variant>
        <vt:i4>1179701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_Toc317636248</vt:lpwstr>
      </vt:variant>
      <vt:variant>
        <vt:i4>1179701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_Toc317636247</vt:lpwstr>
      </vt:variant>
      <vt:variant>
        <vt:i4>1179701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_Toc317636246</vt:lpwstr>
      </vt:variant>
      <vt:variant>
        <vt:i4>1179701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_Toc317636245</vt:lpwstr>
      </vt:variant>
      <vt:variant>
        <vt:i4>1179701</vt:i4>
      </vt:variant>
      <vt:variant>
        <vt:i4>1151</vt:i4>
      </vt:variant>
      <vt:variant>
        <vt:i4>0</vt:i4>
      </vt:variant>
      <vt:variant>
        <vt:i4>5</vt:i4>
      </vt:variant>
      <vt:variant>
        <vt:lpwstr/>
      </vt:variant>
      <vt:variant>
        <vt:lpwstr>_Toc317636244</vt:lpwstr>
      </vt:variant>
      <vt:variant>
        <vt:i4>1179701</vt:i4>
      </vt:variant>
      <vt:variant>
        <vt:i4>1145</vt:i4>
      </vt:variant>
      <vt:variant>
        <vt:i4>0</vt:i4>
      </vt:variant>
      <vt:variant>
        <vt:i4>5</vt:i4>
      </vt:variant>
      <vt:variant>
        <vt:lpwstr/>
      </vt:variant>
      <vt:variant>
        <vt:lpwstr>_Toc317636243</vt:lpwstr>
      </vt:variant>
      <vt:variant>
        <vt:i4>1179701</vt:i4>
      </vt:variant>
      <vt:variant>
        <vt:i4>1139</vt:i4>
      </vt:variant>
      <vt:variant>
        <vt:i4>0</vt:i4>
      </vt:variant>
      <vt:variant>
        <vt:i4>5</vt:i4>
      </vt:variant>
      <vt:variant>
        <vt:lpwstr/>
      </vt:variant>
      <vt:variant>
        <vt:lpwstr>_Toc317636242</vt:lpwstr>
      </vt:variant>
      <vt:variant>
        <vt:i4>1179701</vt:i4>
      </vt:variant>
      <vt:variant>
        <vt:i4>1133</vt:i4>
      </vt:variant>
      <vt:variant>
        <vt:i4>0</vt:i4>
      </vt:variant>
      <vt:variant>
        <vt:i4>5</vt:i4>
      </vt:variant>
      <vt:variant>
        <vt:lpwstr/>
      </vt:variant>
      <vt:variant>
        <vt:lpwstr>_Toc317636241</vt:lpwstr>
      </vt:variant>
      <vt:variant>
        <vt:i4>1179701</vt:i4>
      </vt:variant>
      <vt:variant>
        <vt:i4>1127</vt:i4>
      </vt:variant>
      <vt:variant>
        <vt:i4>0</vt:i4>
      </vt:variant>
      <vt:variant>
        <vt:i4>5</vt:i4>
      </vt:variant>
      <vt:variant>
        <vt:lpwstr/>
      </vt:variant>
      <vt:variant>
        <vt:lpwstr>_Toc317636240</vt:lpwstr>
      </vt:variant>
      <vt:variant>
        <vt:i4>1376309</vt:i4>
      </vt:variant>
      <vt:variant>
        <vt:i4>1121</vt:i4>
      </vt:variant>
      <vt:variant>
        <vt:i4>0</vt:i4>
      </vt:variant>
      <vt:variant>
        <vt:i4>5</vt:i4>
      </vt:variant>
      <vt:variant>
        <vt:lpwstr/>
      </vt:variant>
      <vt:variant>
        <vt:lpwstr>_Toc317636239</vt:lpwstr>
      </vt:variant>
      <vt:variant>
        <vt:i4>1376309</vt:i4>
      </vt:variant>
      <vt:variant>
        <vt:i4>1115</vt:i4>
      </vt:variant>
      <vt:variant>
        <vt:i4>0</vt:i4>
      </vt:variant>
      <vt:variant>
        <vt:i4>5</vt:i4>
      </vt:variant>
      <vt:variant>
        <vt:lpwstr/>
      </vt:variant>
      <vt:variant>
        <vt:lpwstr>_Toc317636238</vt:lpwstr>
      </vt:variant>
      <vt:variant>
        <vt:i4>1376309</vt:i4>
      </vt:variant>
      <vt:variant>
        <vt:i4>1109</vt:i4>
      </vt:variant>
      <vt:variant>
        <vt:i4>0</vt:i4>
      </vt:variant>
      <vt:variant>
        <vt:i4>5</vt:i4>
      </vt:variant>
      <vt:variant>
        <vt:lpwstr/>
      </vt:variant>
      <vt:variant>
        <vt:lpwstr>_Toc317636237</vt:lpwstr>
      </vt:variant>
      <vt:variant>
        <vt:i4>1376309</vt:i4>
      </vt:variant>
      <vt:variant>
        <vt:i4>1103</vt:i4>
      </vt:variant>
      <vt:variant>
        <vt:i4>0</vt:i4>
      </vt:variant>
      <vt:variant>
        <vt:i4>5</vt:i4>
      </vt:variant>
      <vt:variant>
        <vt:lpwstr/>
      </vt:variant>
      <vt:variant>
        <vt:lpwstr>_Toc317636236</vt:lpwstr>
      </vt:variant>
      <vt:variant>
        <vt:i4>1376309</vt:i4>
      </vt:variant>
      <vt:variant>
        <vt:i4>1097</vt:i4>
      </vt:variant>
      <vt:variant>
        <vt:i4>0</vt:i4>
      </vt:variant>
      <vt:variant>
        <vt:i4>5</vt:i4>
      </vt:variant>
      <vt:variant>
        <vt:lpwstr/>
      </vt:variant>
      <vt:variant>
        <vt:lpwstr>_Toc317636235</vt:lpwstr>
      </vt:variant>
      <vt:variant>
        <vt:i4>1376309</vt:i4>
      </vt:variant>
      <vt:variant>
        <vt:i4>1091</vt:i4>
      </vt:variant>
      <vt:variant>
        <vt:i4>0</vt:i4>
      </vt:variant>
      <vt:variant>
        <vt:i4>5</vt:i4>
      </vt:variant>
      <vt:variant>
        <vt:lpwstr/>
      </vt:variant>
      <vt:variant>
        <vt:lpwstr>_Toc317636234</vt:lpwstr>
      </vt:variant>
      <vt:variant>
        <vt:i4>1376309</vt:i4>
      </vt:variant>
      <vt:variant>
        <vt:i4>1085</vt:i4>
      </vt:variant>
      <vt:variant>
        <vt:i4>0</vt:i4>
      </vt:variant>
      <vt:variant>
        <vt:i4>5</vt:i4>
      </vt:variant>
      <vt:variant>
        <vt:lpwstr/>
      </vt:variant>
      <vt:variant>
        <vt:lpwstr>_Toc317636233</vt:lpwstr>
      </vt:variant>
      <vt:variant>
        <vt:i4>1376309</vt:i4>
      </vt:variant>
      <vt:variant>
        <vt:i4>1079</vt:i4>
      </vt:variant>
      <vt:variant>
        <vt:i4>0</vt:i4>
      </vt:variant>
      <vt:variant>
        <vt:i4>5</vt:i4>
      </vt:variant>
      <vt:variant>
        <vt:lpwstr/>
      </vt:variant>
      <vt:variant>
        <vt:lpwstr>_Toc317636232</vt:lpwstr>
      </vt:variant>
      <vt:variant>
        <vt:i4>1376309</vt:i4>
      </vt:variant>
      <vt:variant>
        <vt:i4>1073</vt:i4>
      </vt:variant>
      <vt:variant>
        <vt:i4>0</vt:i4>
      </vt:variant>
      <vt:variant>
        <vt:i4>5</vt:i4>
      </vt:variant>
      <vt:variant>
        <vt:lpwstr/>
      </vt:variant>
      <vt:variant>
        <vt:lpwstr>_Toc317636231</vt:lpwstr>
      </vt:variant>
      <vt:variant>
        <vt:i4>1376309</vt:i4>
      </vt:variant>
      <vt:variant>
        <vt:i4>1067</vt:i4>
      </vt:variant>
      <vt:variant>
        <vt:i4>0</vt:i4>
      </vt:variant>
      <vt:variant>
        <vt:i4>5</vt:i4>
      </vt:variant>
      <vt:variant>
        <vt:lpwstr/>
      </vt:variant>
      <vt:variant>
        <vt:lpwstr>_Toc317636230</vt:lpwstr>
      </vt:variant>
      <vt:variant>
        <vt:i4>1310773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_Toc317636229</vt:lpwstr>
      </vt:variant>
      <vt:variant>
        <vt:i4>1310773</vt:i4>
      </vt:variant>
      <vt:variant>
        <vt:i4>1055</vt:i4>
      </vt:variant>
      <vt:variant>
        <vt:i4>0</vt:i4>
      </vt:variant>
      <vt:variant>
        <vt:i4>5</vt:i4>
      </vt:variant>
      <vt:variant>
        <vt:lpwstr/>
      </vt:variant>
      <vt:variant>
        <vt:lpwstr>_Toc317636228</vt:lpwstr>
      </vt:variant>
      <vt:variant>
        <vt:i4>1310773</vt:i4>
      </vt:variant>
      <vt:variant>
        <vt:i4>1049</vt:i4>
      </vt:variant>
      <vt:variant>
        <vt:i4>0</vt:i4>
      </vt:variant>
      <vt:variant>
        <vt:i4>5</vt:i4>
      </vt:variant>
      <vt:variant>
        <vt:lpwstr/>
      </vt:variant>
      <vt:variant>
        <vt:lpwstr>_Toc317636227</vt:lpwstr>
      </vt:variant>
      <vt:variant>
        <vt:i4>1310773</vt:i4>
      </vt:variant>
      <vt:variant>
        <vt:i4>1043</vt:i4>
      </vt:variant>
      <vt:variant>
        <vt:i4>0</vt:i4>
      </vt:variant>
      <vt:variant>
        <vt:i4>5</vt:i4>
      </vt:variant>
      <vt:variant>
        <vt:lpwstr/>
      </vt:variant>
      <vt:variant>
        <vt:lpwstr>_Toc317636226</vt:lpwstr>
      </vt:variant>
      <vt:variant>
        <vt:i4>1310773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_Toc317636225</vt:lpwstr>
      </vt:variant>
      <vt:variant>
        <vt:i4>1310773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_Toc317636224</vt:lpwstr>
      </vt:variant>
      <vt:variant>
        <vt:i4>1310773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_Toc317636223</vt:lpwstr>
      </vt:variant>
      <vt:variant>
        <vt:i4>1310773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_Toc317636222</vt:lpwstr>
      </vt:variant>
      <vt:variant>
        <vt:i4>1310773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_Toc317636221</vt:lpwstr>
      </vt:variant>
      <vt:variant>
        <vt:i4>1310773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_Toc317636220</vt:lpwstr>
      </vt:variant>
      <vt:variant>
        <vt:i4>1507381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_Toc317636219</vt:lpwstr>
      </vt:variant>
      <vt:variant>
        <vt:i4>1507381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_Toc317636218</vt:lpwstr>
      </vt:variant>
      <vt:variant>
        <vt:i4>1507381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_Toc317636217</vt:lpwstr>
      </vt:variant>
      <vt:variant>
        <vt:i4>1507381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_Toc317636216</vt:lpwstr>
      </vt:variant>
      <vt:variant>
        <vt:i4>1507381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_Toc317636215</vt:lpwstr>
      </vt:variant>
      <vt:variant>
        <vt:i4>1507381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_Toc317636214</vt:lpwstr>
      </vt:variant>
      <vt:variant>
        <vt:i4>1507381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_Toc317636213</vt:lpwstr>
      </vt:variant>
      <vt:variant>
        <vt:i4>1507381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_Toc317636212</vt:lpwstr>
      </vt:variant>
      <vt:variant>
        <vt:i4>1507381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_Toc317636211</vt:lpwstr>
      </vt:variant>
      <vt:variant>
        <vt:i4>1507381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_Toc317636210</vt:lpwstr>
      </vt:variant>
      <vt:variant>
        <vt:i4>1441845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_Toc317636209</vt:lpwstr>
      </vt:variant>
      <vt:variant>
        <vt:i4>1441845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_Toc317636208</vt:lpwstr>
      </vt:variant>
      <vt:variant>
        <vt:i4>1441845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_Toc317636207</vt:lpwstr>
      </vt:variant>
      <vt:variant>
        <vt:i4>1441845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_Toc317636206</vt:lpwstr>
      </vt:variant>
      <vt:variant>
        <vt:i4>1441845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_Toc317636205</vt:lpwstr>
      </vt:variant>
      <vt:variant>
        <vt:i4>1441845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_Toc317636204</vt:lpwstr>
      </vt:variant>
      <vt:variant>
        <vt:i4>1441845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_Toc317636203</vt:lpwstr>
      </vt:variant>
      <vt:variant>
        <vt:i4>1441845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_Toc317636202</vt:lpwstr>
      </vt:variant>
      <vt:variant>
        <vt:i4>1441845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_Toc317636201</vt:lpwstr>
      </vt:variant>
      <vt:variant>
        <vt:i4>1441845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_Toc317636200</vt:lpwstr>
      </vt:variant>
      <vt:variant>
        <vt:i4>2031670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_Toc317636199</vt:lpwstr>
      </vt:variant>
      <vt:variant>
        <vt:i4>2031670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_Toc317636198</vt:lpwstr>
      </vt:variant>
      <vt:variant>
        <vt:i4>2031670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_Toc317636197</vt:lpwstr>
      </vt:variant>
      <vt:variant>
        <vt:i4>2031670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_Toc317636196</vt:lpwstr>
      </vt:variant>
      <vt:variant>
        <vt:i4>2031670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_Toc317636195</vt:lpwstr>
      </vt:variant>
      <vt:variant>
        <vt:i4>2031670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_Toc317636194</vt:lpwstr>
      </vt:variant>
      <vt:variant>
        <vt:i4>2031670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_Toc317636193</vt:lpwstr>
      </vt:variant>
      <vt:variant>
        <vt:i4>2031670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_Toc317636192</vt:lpwstr>
      </vt:variant>
      <vt:variant>
        <vt:i4>2031670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_Toc317636191</vt:lpwstr>
      </vt:variant>
      <vt:variant>
        <vt:i4>2031670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_Toc317636190</vt:lpwstr>
      </vt:variant>
      <vt:variant>
        <vt:i4>1966134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_Toc317636189</vt:lpwstr>
      </vt:variant>
      <vt:variant>
        <vt:i4>1966134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_Toc317636188</vt:lpwstr>
      </vt:variant>
      <vt:variant>
        <vt:i4>1966134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_Toc317636187</vt:lpwstr>
      </vt:variant>
      <vt:variant>
        <vt:i4>1966134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_Toc317636186</vt:lpwstr>
      </vt:variant>
      <vt:variant>
        <vt:i4>1966134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_Toc317636185</vt:lpwstr>
      </vt:variant>
      <vt:variant>
        <vt:i4>1966134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_Toc317636184</vt:lpwstr>
      </vt:variant>
      <vt:variant>
        <vt:i4>1966134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_Toc317636183</vt:lpwstr>
      </vt:variant>
      <vt:variant>
        <vt:i4>1966134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_Toc317636182</vt:lpwstr>
      </vt:variant>
      <vt:variant>
        <vt:i4>1966134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_Toc317636181</vt:lpwstr>
      </vt:variant>
      <vt:variant>
        <vt:i4>1966134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_Toc317636180</vt:lpwstr>
      </vt:variant>
      <vt:variant>
        <vt:i4>1114166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_Toc317636179</vt:lpwstr>
      </vt:variant>
      <vt:variant>
        <vt:i4>1114166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_Toc317636178</vt:lpwstr>
      </vt:variant>
      <vt:variant>
        <vt:i4>1114166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_Toc317636177</vt:lpwstr>
      </vt:variant>
      <vt:variant>
        <vt:i4>1114166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_Toc317636176</vt:lpwstr>
      </vt:variant>
      <vt:variant>
        <vt:i4>1114166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_Toc317636175</vt:lpwstr>
      </vt:variant>
      <vt:variant>
        <vt:i4>1114166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_Toc317636174</vt:lpwstr>
      </vt:variant>
      <vt:variant>
        <vt:i4>1114166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_Toc317636173</vt:lpwstr>
      </vt:variant>
      <vt:variant>
        <vt:i4>1114166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_Toc317636171</vt:lpwstr>
      </vt:variant>
      <vt:variant>
        <vt:i4>1114166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_Toc317636170</vt:lpwstr>
      </vt:variant>
      <vt:variant>
        <vt:i4>1048630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_Toc317636169</vt:lpwstr>
      </vt:variant>
      <vt:variant>
        <vt:i4>1048630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_Toc317636168</vt:lpwstr>
      </vt:variant>
      <vt:variant>
        <vt:i4>1048630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_Toc317636167</vt:lpwstr>
      </vt:variant>
      <vt:variant>
        <vt:i4>1048630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_Toc317636166</vt:lpwstr>
      </vt:variant>
      <vt:variant>
        <vt:i4>1048630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_Toc317636165</vt:lpwstr>
      </vt:variant>
      <vt:variant>
        <vt:i4>1048630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_Toc317636164</vt:lpwstr>
      </vt:variant>
      <vt:variant>
        <vt:i4>1048630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_Toc317636163</vt:lpwstr>
      </vt:variant>
      <vt:variant>
        <vt:i4>1048630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_Toc317636162</vt:lpwstr>
      </vt:variant>
      <vt:variant>
        <vt:i4>1048630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_Toc317636161</vt:lpwstr>
      </vt:variant>
      <vt:variant>
        <vt:i4>1048630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_Toc317636160</vt:lpwstr>
      </vt:variant>
      <vt:variant>
        <vt:i4>1245238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_Toc317636159</vt:lpwstr>
      </vt:variant>
      <vt:variant>
        <vt:i4>1245238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_Toc317636158</vt:lpwstr>
      </vt:variant>
      <vt:variant>
        <vt:i4>1245238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_Toc317636157</vt:lpwstr>
      </vt:variant>
      <vt:variant>
        <vt:i4>1245238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_Toc317636156</vt:lpwstr>
      </vt:variant>
      <vt:variant>
        <vt:i4>1245238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_Toc317636155</vt:lpwstr>
      </vt:variant>
      <vt:variant>
        <vt:i4>1245238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_Toc317636154</vt:lpwstr>
      </vt:variant>
      <vt:variant>
        <vt:i4>1245238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_Toc317636153</vt:lpwstr>
      </vt:variant>
      <vt:variant>
        <vt:i4>1245238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_Toc317636152</vt:lpwstr>
      </vt:variant>
      <vt:variant>
        <vt:i4>1245238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_Toc317636151</vt:lpwstr>
      </vt:variant>
      <vt:variant>
        <vt:i4>1245238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_Toc317636150</vt:lpwstr>
      </vt:variant>
      <vt:variant>
        <vt:i4>1179702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_Toc317636149</vt:lpwstr>
      </vt:variant>
      <vt:variant>
        <vt:i4>1179702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_Toc317636148</vt:lpwstr>
      </vt:variant>
      <vt:variant>
        <vt:i4>1179702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_Toc317636147</vt:lpwstr>
      </vt:variant>
      <vt:variant>
        <vt:i4>1179702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_Toc317636146</vt:lpwstr>
      </vt:variant>
      <vt:variant>
        <vt:i4>1179702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_Toc317636145</vt:lpwstr>
      </vt:variant>
      <vt:variant>
        <vt:i4>1179702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_Toc317636144</vt:lpwstr>
      </vt:variant>
      <vt:variant>
        <vt:i4>1179702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_Toc317636143</vt:lpwstr>
      </vt:variant>
      <vt:variant>
        <vt:i4>1179702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_Toc317636142</vt:lpwstr>
      </vt:variant>
      <vt:variant>
        <vt:i4>1179702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_Toc317636141</vt:lpwstr>
      </vt:variant>
      <vt:variant>
        <vt:i4>1179702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_Toc317636140</vt:lpwstr>
      </vt:variant>
      <vt:variant>
        <vt:i4>1376310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_Toc317636139</vt:lpwstr>
      </vt:variant>
      <vt:variant>
        <vt:i4>1376310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_Toc317636138</vt:lpwstr>
      </vt:variant>
      <vt:variant>
        <vt:i4>1376310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_Toc317636137</vt:lpwstr>
      </vt:variant>
      <vt:variant>
        <vt:i4>1376310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_Toc317636136</vt:lpwstr>
      </vt:variant>
      <vt:variant>
        <vt:i4>1376310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_Toc317636135</vt:lpwstr>
      </vt:variant>
      <vt:variant>
        <vt:i4>1376310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_Toc317636134</vt:lpwstr>
      </vt:variant>
      <vt:variant>
        <vt:i4>1376310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_Toc317636133</vt:lpwstr>
      </vt:variant>
      <vt:variant>
        <vt:i4>1376310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_Toc317636132</vt:lpwstr>
      </vt:variant>
      <vt:variant>
        <vt:i4>1376310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_Toc317636131</vt:lpwstr>
      </vt:variant>
      <vt:variant>
        <vt:i4>1376310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_Toc317636130</vt:lpwstr>
      </vt:variant>
      <vt:variant>
        <vt:i4>1310774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_Toc317636129</vt:lpwstr>
      </vt:variant>
      <vt:variant>
        <vt:i4>1310774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_Toc317636128</vt:lpwstr>
      </vt:variant>
      <vt:variant>
        <vt:i4>1310774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_Toc317636127</vt:lpwstr>
      </vt:variant>
      <vt:variant>
        <vt:i4>1310774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_Toc317636126</vt:lpwstr>
      </vt:variant>
      <vt:variant>
        <vt:i4>1310774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_Toc317636125</vt:lpwstr>
      </vt:variant>
      <vt:variant>
        <vt:i4>1310774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_Toc317636124</vt:lpwstr>
      </vt:variant>
      <vt:variant>
        <vt:i4>1310774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_Toc317636123</vt:lpwstr>
      </vt:variant>
      <vt:variant>
        <vt:i4>1310774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_Toc317636122</vt:lpwstr>
      </vt:variant>
      <vt:variant>
        <vt:i4>1310774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_Toc317636121</vt:lpwstr>
      </vt:variant>
      <vt:variant>
        <vt:i4>1310774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_Toc317636120</vt:lpwstr>
      </vt:variant>
      <vt:variant>
        <vt:i4>1507382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_Toc317636119</vt:lpwstr>
      </vt:variant>
      <vt:variant>
        <vt:i4>1507382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_Toc317636118</vt:lpwstr>
      </vt:variant>
      <vt:variant>
        <vt:i4>1507382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_Toc317636117</vt:lpwstr>
      </vt:variant>
      <vt:variant>
        <vt:i4>1507382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_Toc317636116</vt:lpwstr>
      </vt:variant>
      <vt:variant>
        <vt:i4>1507382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_Toc317636115</vt:lpwstr>
      </vt:variant>
      <vt:variant>
        <vt:i4>1507382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_Toc317636114</vt:lpwstr>
      </vt:variant>
      <vt:variant>
        <vt:i4>1507382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_Toc317636113</vt:lpwstr>
      </vt:variant>
      <vt:variant>
        <vt:i4>1507382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_Toc317636112</vt:lpwstr>
      </vt:variant>
      <vt:variant>
        <vt:i4>1507382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_Toc317636111</vt:lpwstr>
      </vt:variant>
      <vt:variant>
        <vt:i4>1507382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_Toc317636110</vt:lpwstr>
      </vt:variant>
      <vt:variant>
        <vt:i4>1441846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_Toc317636109</vt:lpwstr>
      </vt:variant>
      <vt:variant>
        <vt:i4>1441846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_Toc317636108</vt:lpwstr>
      </vt:variant>
      <vt:variant>
        <vt:i4>1441846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_Toc317636107</vt:lpwstr>
      </vt:variant>
      <vt:variant>
        <vt:i4>1441846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_Toc317636106</vt:lpwstr>
      </vt:variant>
      <vt:variant>
        <vt:i4>1441846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_Toc317636105</vt:lpwstr>
      </vt:variant>
      <vt:variant>
        <vt:i4>1441846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_Toc317636104</vt:lpwstr>
      </vt:variant>
      <vt:variant>
        <vt:i4>1441846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_Toc317636103</vt:lpwstr>
      </vt:variant>
      <vt:variant>
        <vt:i4>1441846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_Toc317636102</vt:lpwstr>
      </vt:variant>
      <vt:variant>
        <vt:i4>1441846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_Toc317636101</vt:lpwstr>
      </vt:variant>
      <vt:variant>
        <vt:i4>1441846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_Toc317636100</vt:lpwstr>
      </vt:variant>
      <vt:variant>
        <vt:i4>2031671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_Toc317636099</vt:lpwstr>
      </vt:variant>
      <vt:variant>
        <vt:i4>2031671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_Toc317636098</vt:lpwstr>
      </vt:variant>
      <vt:variant>
        <vt:i4>2031671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_Toc317636097</vt:lpwstr>
      </vt:variant>
      <vt:variant>
        <vt:i4>2031671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_Toc317636096</vt:lpwstr>
      </vt:variant>
      <vt:variant>
        <vt:i4>2031671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_Toc317636095</vt:lpwstr>
      </vt:variant>
      <vt:variant>
        <vt:i4>2031671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_Toc317636094</vt:lpwstr>
      </vt:variant>
      <vt:variant>
        <vt:i4>2031671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_Toc317636093</vt:lpwstr>
      </vt:variant>
      <vt:variant>
        <vt:i4>2031671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_Toc317636092</vt:lpwstr>
      </vt:variant>
      <vt:variant>
        <vt:i4>2031671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_Toc317636091</vt:lpwstr>
      </vt:variant>
      <vt:variant>
        <vt:i4>2031671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_Toc317636090</vt:lpwstr>
      </vt:variant>
      <vt:variant>
        <vt:i4>1966135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_Toc317636089</vt:lpwstr>
      </vt:variant>
      <vt:variant>
        <vt:i4>1966135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_Toc317636088</vt:lpwstr>
      </vt:variant>
      <vt:variant>
        <vt:i4>1966135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_Toc317636087</vt:lpwstr>
      </vt:variant>
      <vt:variant>
        <vt:i4>1966135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_Toc317636086</vt:lpwstr>
      </vt:variant>
      <vt:variant>
        <vt:i4>1966135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_Toc317636085</vt:lpwstr>
      </vt:variant>
      <vt:variant>
        <vt:i4>1966135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_Toc317636084</vt:lpwstr>
      </vt:variant>
      <vt:variant>
        <vt:i4>1966135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_Toc317636083</vt:lpwstr>
      </vt:variant>
      <vt:variant>
        <vt:i4>1966135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_Toc317636082</vt:lpwstr>
      </vt:variant>
      <vt:variant>
        <vt:i4>1966135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_Toc317636081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_Toc317636080</vt:lpwstr>
      </vt:variant>
      <vt:variant>
        <vt:i4>1114167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_Toc317636079</vt:lpwstr>
      </vt:variant>
      <vt:variant>
        <vt:i4>1114167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_Toc317636078</vt:lpwstr>
      </vt:variant>
      <vt:variant>
        <vt:i4>1114167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_Toc317636077</vt:lpwstr>
      </vt:variant>
      <vt:variant>
        <vt:i4>1114167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_Toc317636076</vt:lpwstr>
      </vt:variant>
      <vt:variant>
        <vt:i4>1114167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_Toc317636075</vt:lpwstr>
      </vt:variant>
      <vt:variant>
        <vt:i4>1114167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_Toc317636074</vt:lpwstr>
      </vt:variant>
      <vt:variant>
        <vt:i4>1114167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_Toc317636073</vt:lpwstr>
      </vt:variant>
      <vt:variant>
        <vt:i4>1114167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_Toc317636072</vt:lpwstr>
      </vt:variant>
      <vt:variant>
        <vt:i4>1114167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_Toc317636071</vt:lpwstr>
      </vt:variant>
      <vt:variant>
        <vt:i4>1114167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_Toc317636070</vt:lpwstr>
      </vt:variant>
      <vt:variant>
        <vt:i4>1048631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_Toc317636069</vt:lpwstr>
      </vt:variant>
      <vt:variant>
        <vt:i4>1048631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_Toc317636068</vt:lpwstr>
      </vt:variant>
      <vt:variant>
        <vt:i4>1048631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_Toc317636067</vt:lpwstr>
      </vt:variant>
      <vt:variant>
        <vt:i4>1048631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_Toc317636066</vt:lpwstr>
      </vt:variant>
      <vt:variant>
        <vt:i4>1048631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_Toc317636065</vt:lpwstr>
      </vt:variant>
      <vt:variant>
        <vt:i4>1048631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_Toc317636064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_Toc317636063</vt:lpwstr>
      </vt:variant>
      <vt:variant>
        <vt:i4>1048631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_Toc317636062</vt:lpwstr>
      </vt:variant>
      <vt:variant>
        <vt:i4>1048631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_Toc317636061</vt:lpwstr>
      </vt:variant>
      <vt:variant>
        <vt:i4>1048631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_Toc317636060</vt:lpwstr>
      </vt:variant>
      <vt:variant>
        <vt:i4>1245239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_Toc317636059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_Toc317636058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_Toc317636057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_Toc317636056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_Toc317636055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_Toc317636054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_Toc317636053</vt:lpwstr>
      </vt:variant>
      <vt:variant>
        <vt:i4>1245239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_Toc317636052</vt:lpwstr>
      </vt:variant>
      <vt:variant>
        <vt:i4>1245239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_Toc317636051</vt:lpwstr>
      </vt:variant>
      <vt:variant>
        <vt:i4>1245239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_Toc317636050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_Toc317636049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</dc:creator>
  <cp:keywords/>
  <dc:description/>
  <cp:lastModifiedBy>Farid</cp:lastModifiedBy>
  <cp:revision>5</cp:revision>
  <cp:lastPrinted>2012-03-02T07:02:00Z</cp:lastPrinted>
  <dcterms:created xsi:type="dcterms:W3CDTF">2013-05-24T15:26:00Z</dcterms:created>
  <dcterms:modified xsi:type="dcterms:W3CDTF">2013-05-24T15:32:00Z</dcterms:modified>
</cp:coreProperties>
</file>